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75" w:rsidRDefault="00DE5A75" w:rsidP="00DE5A7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383836"/>
          <w:sz w:val="24"/>
          <w:szCs w:val="24"/>
        </w:rPr>
      </w:pPr>
      <w:r>
        <w:rPr>
          <w:rFonts w:ascii="Times New Roman" w:hAnsi="Times New Roman"/>
          <w:color w:val="383836"/>
          <w:sz w:val="24"/>
          <w:szCs w:val="24"/>
        </w:rPr>
        <w:t xml:space="preserve">Poludnevni izlet u </w:t>
      </w:r>
      <w:proofErr w:type="spellStart"/>
      <w:r>
        <w:rPr>
          <w:rFonts w:ascii="Times New Roman" w:hAnsi="Times New Roman"/>
          <w:color w:val="383836"/>
          <w:sz w:val="24"/>
          <w:szCs w:val="24"/>
        </w:rPr>
        <w:t>Feštine</w:t>
      </w:r>
      <w:proofErr w:type="spellEnd"/>
    </w:p>
    <w:p w:rsidR="00DE5A75" w:rsidRDefault="00DE5A75" w:rsidP="00DE5A7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383836"/>
          <w:sz w:val="24"/>
          <w:szCs w:val="24"/>
        </w:rPr>
      </w:pPr>
    </w:p>
    <w:p w:rsidR="00DE5A75" w:rsidRDefault="00DE5A75" w:rsidP="00DE5A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6"/>
          <w:sz w:val="24"/>
          <w:szCs w:val="24"/>
        </w:rPr>
      </w:pPr>
      <w:r>
        <w:rPr>
          <w:rFonts w:ascii="Times New Roman" w:hAnsi="Times New Roman"/>
          <w:color w:val="383836"/>
          <w:sz w:val="24"/>
          <w:szCs w:val="24"/>
        </w:rPr>
        <w:t xml:space="preserve">Cjelokupni sadržaji </w:t>
      </w:r>
      <w:proofErr w:type="spellStart"/>
      <w:r>
        <w:rPr>
          <w:rFonts w:ascii="Times New Roman" w:hAnsi="Times New Roman"/>
          <w:color w:val="383836"/>
          <w:sz w:val="24"/>
          <w:szCs w:val="24"/>
        </w:rPr>
        <w:t>Feština</w:t>
      </w:r>
      <w:proofErr w:type="spellEnd"/>
      <w:r>
        <w:rPr>
          <w:rFonts w:ascii="Times New Roman" w:hAnsi="Times New Roman"/>
          <w:color w:val="383836"/>
          <w:sz w:val="24"/>
          <w:szCs w:val="24"/>
        </w:rPr>
        <w:t xml:space="preserve">, sela nedaleko od Žminja,  dovoljan su razlog da djeca vrtića „Radost“ svake godine posjećuju ovo odredište. </w:t>
      </w:r>
    </w:p>
    <w:p w:rsidR="00DE5A75" w:rsidRDefault="00DE5A75" w:rsidP="00DE5A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6"/>
          <w:sz w:val="24"/>
          <w:szCs w:val="24"/>
        </w:rPr>
      </w:pPr>
      <w:r>
        <w:rPr>
          <w:rFonts w:ascii="Times New Roman" w:hAnsi="Times New Roman"/>
          <w:color w:val="383836"/>
          <w:sz w:val="24"/>
          <w:szCs w:val="24"/>
        </w:rPr>
        <w:t xml:space="preserve">Ove jeseni </w:t>
      </w:r>
      <w:proofErr w:type="spellStart"/>
      <w:r>
        <w:rPr>
          <w:rFonts w:ascii="Times New Roman" w:hAnsi="Times New Roman"/>
          <w:color w:val="383836"/>
          <w:sz w:val="24"/>
          <w:szCs w:val="24"/>
        </w:rPr>
        <w:t>Feštine</w:t>
      </w:r>
      <w:proofErr w:type="spellEnd"/>
      <w:r>
        <w:rPr>
          <w:rFonts w:ascii="Times New Roman" w:hAnsi="Times New Roman"/>
          <w:color w:val="383836"/>
          <w:sz w:val="24"/>
          <w:szCs w:val="24"/>
        </w:rPr>
        <w:t xml:space="preserve"> su posjetila  djeca vrtića „Radost I“, Sobe 2 i Sobe 4.  Krenuli su u oblačno jutro, a sunčani dan omogućio im je da osim u ljepotama podzemlja špilje uživaju u idiličnom krajoliku obogaćenom popratnim sadržajima, mini farmi i igrama na otvorenom koje se u ovo doba godine održavaju u znaku </w:t>
      </w:r>
      <w:proofErr w:type="spellStart"/>
      <w:r>
        <w:rPr>
          <w:rFonts w:ascii="Times New Roman" w:hAnsi="Times New Roman"/>
          <w:color w:val="383836"/>
          <w:sz w:val="24"/>
          <w:szCs w:val="24"/>
        </w:rPr>
        <w:t>cukijade</w:t>
      </w:r>
      <w:proofErr w:type="spellEnd"/>
      <w:r>
        <w:rPr>
          <w:rFonts w:ascii="Times New Roman" w:hAnsi="Times New Roman"/>
          <w:color w:val="383836"/>
          <w:sz w:val="24"/>
          <w:szCs w:val="24"/>
        </w:rPr>
        <w:t xml:space="preserve">. </w:t>
      </w:r>
    </w:p>
    <w:p w:rsidR="00DE5A75" w:rsidRDefault="00DE5A75" w:rsidP="00DE5A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6"/>
          <w:sz w:val="24"/>
          <w:szCs w:val="24"/>
        </w:rPr>
      </w:pPr>
      <w:r>
        <w:rPr>
          <w:rFonts w:ascii="Times New Roman" w:hAnsi="Times New Roman"/>
          <w:color w:val="383836"/>
          <w:sz w:val="24"/>
          <w:szCs w:val="24"/>
        </w:rPr>
        <w:t xml:space="preserve">Unutrašnjost špilje uređena je sigurnim stazama duljine stotinjak metara, te dostupna svakom posjetitelju. Špilja oduševljava ljepotom raznolikih </w:t>
      </w:r>
      <w:proofErr w:type="spellStart"/>
      <w:r>
        <w:rPr>
          <w:rFonts w:ascii="Times New Roman" w:hAnsi="Times New Roman"/>
          <w:color w:val="383836"/>
          <w:sz w:val="24"/>
          <w:szCs w:val="24"/>
        </w:rPr>
        <w:t>sigastih</w:t>
      </w:r>
      <w:proofErr w:type="spellEnd"/>
      <w:r>
        <w:rPr>
          <w:rFonts w:ascii="Times New Roman" w:hAnsi="Times New Roman"/>
          <w:color w:val="383836"/>
          <w:sz w:val="24"/>
          <w:szCs w:val="24"/>
        </w:rPr>
        <w:t xml:space="preserve"> oblika među kojima se posebno ističu: „čarobnjakov šešir“, „kula babilonska“ i ogromna „šišmiševa krila“ preko kojih se proteže korijen vinove loze, koja crpi vodu sa špiljskog dna. Ulazeći u špilju djeca su slušala  skladan zvuk kapljica koje od pamtivijeka stvaraju prekrasne  podzemne oblike  ispod kojih se zrcale jezerca.</w:t>
      </w:r>
    </w:p>
    <w:p w:rsidR="00DE5A75" w:rsidRDefault="00DE5A75" w:rsidP="00DE5A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6"/>
          <w:sz w:val="24"/>
          <w:szCs w:val="24"/>
        </w:rPr>
      </w:pPr>
      <w:r>
        <w:rPr>
          <w:rFonts w:ascii="Times New Roman" w:hAnsi="Times New Roman"/>
          <w:color w:val="383836"/>
          <w:sz w:val="24"/>
          <w:szCs w:val="24"/>
        </w:rPr>
        <w:t xml:space="preserve">Na upit kako im je bilo, djeca su iskazala svoje oduševljenje prirodom, farmom i špiljom jednako kao i igrom i druženjem. </w:t>
      </w:r>
      <w:proofErr w:type="spellStart"/>
      <w:r>
        <w:rPr>
          <w:rFonts w:ascii="Times New Roman" w:hAnsi="Times New Roman"/>
          <w:color w:val="383836"/>
          <w:sz w:val="24"/>
          <w:szCs w:val="24"/>
        </w:rPr>
        <w:t>Predškolci</w:t>
      </w:r>
      <w:proofErr w:type="spellEnd"/>
      <w:r>
        <w:rPr>
          <w:rFonts w:ascii="Times New Roman" w:hAnsi="Times New Roman"/>
          <w:color w:val="383836"/>
          <w:sz w:val="24"/>
          <w:szCs w:val="24"/>
        </w:rPr>
        <w:t xml:space="preserve">, djeca iz Sobe 4, već su posjetila </w:t>
      </w:r>
      <w:proofErr w:type="spellStart"/>
      <w:r>
        <w:rPr>
          <w:rFonts w:ascii="Times New Roman" w:hAnsi="Times New Roman"/>
          <w:color w:val="383836"/>
          <w:sz w:val="24"/>
          <w:szCs w:val="24"/>
        </w:rPr>
        <w:t>Feštine</w:t>
      </w:r>
      <w:proofErr w:type="spellEnd"/>
      <w:r>
        <w:rPr>
          <w:rFonts w:ascii="Times New Roman" w:hAnsi="Times New Roman"/>
          <w:color w:val="383836"/>
          <w:sz w:val="24"/>
          <w:szCs w:val="24"/>
        </w:rPr>
        <w:t xml:space="preserve"> u prethodnoj godini, ali ove godine s istog mjesta nose nove doživljaje.</w:t>
      </w:r>
    </w:p>
    <w:p w:rsidR="00DE5A75" w:rsidRDefault="00DE5A75" w:rsidP="00DE5A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6"/>
          <w:sz w:val="24"/>
          <w:szCs w:val="24"/>
        </w:rPr>
      </w:pPr>
    </w:p>
    <w:p w:rsidR="00DE5A75" w:rsidRDefault="00DE5A75" w:rsidP="00DE5A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6"/>
          <w:sz w:val="24"/>
          <w:szCs w:val="24"/>
        </w:rPr>
      </w:pPr>
      <w:r>
        <w:rPr>
          <w:rFonts w:ascii="Times New Roman" w:hAnsi="Times New Roman"/>
          <w:color w:val="383836"/>
          <w:sz w:val="24"/>
          <w:szCs w:val="24"/>
        </w:rPr>
        <w:t>Galerija fotografija</w:t>
      </w:r>
    </w:p>
    <w:p w:rsidR="00235825" w:rsidRDefault="00235825" w:rsidP="00DE5A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6"/>
          <w:sz w:val="24"/>
          <w:szCs w:val="24"/>
        </w:rPr>
      </w:pPr>
    </w:p>
    <w:p w:rsidR="009A4009" w:rsidRDefault="00C32FF1" w:rsidP="00DE5A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83836"/>
          <w:sz w:val="24"/>
          <w:szCs w:val="24"/>
        </w:rPr>
      </w:pPr>
      <w:r>
        <w:rPr>
          <w:rFonts w:ascii="Times New Roman" w:hAnsi="Times New Roman"/>
          <w:noProof/>
          <w:color w:val="383836"/>
          <w:sz w:val="24"/>
          <w:szCs w:val="24"/>
        </w:rPr>
        <w:drawing>
          <wp:inline distT="0" distB="0" distL="0" distR="0">
            <wp:extent cx="5961048" cy="3343469"/>
            <wp:effectExtent l="0" t="0" r="1905" b="9525"/>
            <wp:docPr id="5" name="Slika 5" descr="C:\Users\Suzana\Desktop\Feštinsko kraljevstvo\image-0-02-04-704bc241e70791fca3b6d05d572fccc5bc255fbe732ff7837fe8cd7c2dcc43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Feštinsko kraljevstvo\image-0-02-04-704bc241e70791fca3b6d05d572fccc5bc255fbe732ff7837fe8cd7c2dcc4302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88" cy="33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306" w:rsidRDefault="00F002FC">
      <w:r>
        <w:t xml:space="preserve">  </w:t>
      </w:r>
      <w:r w:rsidR="00806C46">
        <w:t xml:space="preserve">     </w:t>
      </w:r>
    </w:p>
    <w:p w:rsidR="00560CD5" w:rsidRDefault="008B7E06">
      <w:r>
        <w:rPr>
          <w:noProof/>
        </w:rPr>
        <w:lastRenderedPageBreak/>
        <w:t xml:space="preserve"> </w:t>
      </w:r>
      <w:r w:rsidR="00185D06">
        <w:rPr>
          <w:noProof/>
        </w:rPr>
        <w:t xml:space="preserve">    </w:t>
      </w:r>
      <w:r w:rsidR="00F353CD">
        <w:rPr>
          <w:noProof/>
        </w:rPr>
        <w:drawing>
          <wp:inline distT="0" distB="0" distL="0" distR="0">
            <wp:extent cx="2704243" cy="3590792"/>
            <wp:effectExtent l="0" t="0" r="1270" b="0"/>
            <wp:docPr id="4" name="Slika 4" descr="C:\Users\Suzana\Desktop\Feštinsko kraljevstvo\image-0-02-05-2eab5ffe1e52be3c3541934267d775d65c3cb6c72c163f41275543b85751f9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Feštinsko kraljevstvo\image-0-02-05-2eab5ffe1e52be3c3541934267d775d65c3cb6c72c163f41275543b85751f96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82" cy="360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A189A">
        <w:rPr>
          <w:noProof/>
        </w:rPr>
        <w:t xml:space="preserve">   </w:t>
      </w:r>
      <w:r w:rsidR="00F353CD">
        <w:rPr>
          <w:noProof/>
        </w:rPr>
        <w:drawing>
          <wp:inline distT="0" distB="0" distL="0" distR="0">
            <wp:extent cx="2706060" cy="3593206"/>
            <wp:effectExtent l="0" t="0" r="0" b="7620"/>
            <wp:docPr id="6" name="Slika 6" descr="C:\Users\Suzana\Desktop\Feštinsko kraljevstvo\image-0-02-05-5c37c35df4f0a7ef86c5a57334ea0c6343ab6d93b24e721b7bf7db9652758d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Feštinsko kraljevstvo\image-0-02-05-5c37c35df4f0a7ef86c5a57334ea0c6343ab6d93b24e721b7bf7db9652758d6e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88" cy="35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0F" w:rsidRDefault="00DD170F">
      <w:pPr>
        <w:rPr>
          <w:noProof/>
        </w:rPr>
      </w:pPr>
    </w:p>
    <w:p w:rsidR="00DD170F" w:rsidRDefault="00D10700">
      <w:pPr>
        <w:rPr>
          <w:noProof/>
        </w:rPr>
      </w:pPr>
      <w:r>
        <w:rPr>
          <w:noProof/>
        </w:rPr>
        <w:t xml:space="preserve"> </w:t>
      </w:r>
      <w:r w:rsidR="00185D06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743200" cy="3642520"/>
            <wp:effectExtent l="0" t="0" r="0" b="0"/>
            <wp:docPr id="1" name="Slika 1" descr="C:\Users\Suzana\Desktop\Feštinsko kraljevstvo\image-0-02-05-91e3655841949138b4edc8fb3d7934015a62c917e489306b3db84e9e8b80e0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Feštinsko kraljevstvo\image-0-02-05-91e3655841949138b4edc8fb3d7934015a62c917e489306b3db84e9e8b80e0f7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25" cy="364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D06">
        <w:rPr>
          <w:noProof/>
        </w:rPr>
        <w:t xml:space="preserve">  </w:t>
      </w:r>
      <w:r w:rsidR="00DA189A">
        <w:rPr>
          <w:noProof/>
        </w:rPr>
        <w:t xml:space="preserve">  </w:t>
      </w:r>
      <w:r w:rsidR="00565CFE">
        <w:rPr>
          <w:noProof/>
        </w:rPr>
        <w:drawing>
          <wp:inline distT="0" distB="0" distL="0" distR="0">
            <wp:extent cx="2743519" cy="3642943"/>
            <wp:effectExtent l="0" t="0" r="0" b="0"/>
            <wp:docPr id="2" name="Slika 2" descr="C:\Users\Suzana\Desktop\Feštinsko kraljevstvo\image-0-02-05-f19da40961e617656297d706c3df4e3bfb5e2d02ad2bfcaa61bc0f4b9671f6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Feštinsko kraljevstvo\image-0-02-05-f19da40961e617656297d706c3df4e3bfb5e2d02ad2bfcaa61bc0f4b9671f679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97" cy="36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0F" w:rsidRDefault="00DD170F"/>
    <w:sectPr w:rsidR="00DD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E5"/>
    <w:rsid w:val="000B010C"/>
    <w:rsid w:val="000C1F59"/>
    <w:rsid w:val="00162004"/>
    <w:rsid w:val="00185D06"/>
    <w:rsid w:val="00235825"/>
    <w:rsid w:val="003045E5"/>
    <w:rsid w:val="00332A3E"/>
    <w:rsid w:val="00340990"/>
    <w:rsid w:val="00384306"/>
    <w:rsid w:val="003B708C"/>
    <w:rsid w:val="00560CD5"/>
    <w:rsid w:val="005649CE"/>
    <w:rsid w:val="00565CFE"/>
    <w:rsid w:val="00751C3D"/>
    <w:rsid w:val="00806C46"/>
    <w:rsid w:val="0081218A"/>
    <w:rsid w:val="008B7E06"/>
    <w:rsid w:val="009A4009"/>
    <w:rsid w:val="00A84FDC"/>
    <w:rsid w:val="00BA0BEF"/>
    <w:rsid w:val="00C32FF1"/>
    <w:rsid w:val="00D10700"/>
    <w:rsid w:val="00DA189A"/>
    <w:rsid w:val="00DD170F"/>
    <w:rsid w:val="00DE5A75"/>
    <w:rsid w:val="00E94BD3"/>
    <w:rsid w:val="00F002FC"/>
    <w:rsid w:val="00F353CD"/>
    <w:rsid w:val="00F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75"/>
    <w:pPr>
      <w:spacing w:after="160"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009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75"/>
    <w:pPr>
      <w:spacing w:after="160"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00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30</cp:revision>
  <dcterms:created xsi:type="dcterms:W3CDTF">2019-10-21T16:23:00Z</dcterms:created>
  <dcterms:modified xsi:type="dcterms:W3CDTF">2019-10-22T17:14:00Z</dcterms:modified>
</cp:coreProperties>
</file>