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EEFA0" w14:textId="478A0E78" w:rsidR="00BA4E10" w:rsidRDefault="00BA4E10" w:rsidP="00BA4E10">
      <w:pPr>
        <w:rPr>
          <w:rFonts w:ascii="Arial" w:eastAsia="Times New Roman" w:hAnsi="Arial" w:cs="Arial"/>
          <w:color w:val="1372A8"/>
          <w:kern w:val="36"/>
          <w:sz w:val="36"/>
          <w:szCs w:val="36"/>
          <w:lang w:eastAsia="hr-HR"/>
        </w:rPr>
      </w:pPr>
      <w:r w:rsidRPr="00BA4E10">
        <w:rPr>
          <w:rFonts w:ascii="Arial" w:eastAsia="Times New Roman" w:hAnsi="Arial" w:cs="Arial"/>
          <w:color w:val="1372A8"/>
          <w:kern w:val="36"/>
          <w:sz w:val="36"/>
          <w:szCs w:val="36"/>
          <w:lang w:eastAsia="hr-HR"/>
        </w:rPr>
        <w:t>Svjetski dan sindroma Down</w:t>
      </w:r>
    </w:p>
    <w:p w14:paraId="1659F254" w14:textId="70D790FB" w:rsidR="00A67B52" w:rsidRDefault="00A67B52" w:rsidP="00BA4E10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r-HR"/>
        </w:rPr>
      </w:pPr>
      <w:r w:rsidRPr="00BA4E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r-HR"/>
        </w:rPr>
        <w:t>NOSIMO ČARAPE,</w:t>
      </w:r>
      <w:r w:rsidRPr="00BA4E10">
        <w:rPr>
          <w:rFonts w:ascii="Arial" w:eastAsia="Times New Roman" w:hAnsi="Arial" w:cs="Arial"/>
          <w:color w:val="000000"/>
          <w:sz w:val="21"/>
          <w:szCs w:val="21"/>
          <w:lang w:eastAsia="hr-HR"/>
        </w:rPr>
        <w:br/>
      </w:r>
      <w:r w:rsidRPr="00BA4E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r-HR"/>
        </w:rPr>
        <w:t>ALI NE BILO KAKVE ČARAPE,</w:t>
      </w:r>
      <w:r w:rsidRPr="00BA4E10">
        <w:rPr>
          <w:rFonts w:ascii="Arial" w:eastAsia="Times New Roman" w:hAnsi="Arial" w:cs="Arial"/>
          <w:color w:val="000000"/>
          <w:sz w:val="21"/>
          <w:szCs w:val="21"/>
          <w:lang w:eastAsia="hr-HR"/>
        </w:rPr>
        <w:br/>
      </w:r>
      <w:r w:rsidRPr="00BA4E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hr-HR"/>
        </w:rPr>
        <w:t>… nego vedro obojane različite čarape…..</w:t>
      </w:r>
    </w:p>
    <w:p w14:paraId="452BE5E2" w14:textId="7AB090A5" w:rsidR="00992854" w:rsidRPr="00BA4E10" w:rsidRDefault="00992854" w:rsidP="00BA4E10">
      <w:pPr>
        <w:rPr>
          <w:rFonts w:ascii="Arial" w:hAnsi="Arial" w:cs="Arial"/>
          <w:color w:val="76767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767676"/>
          <w:sz w:val="24"/>
          <w:szCs w:val="24"/>
          <w:shd w:val="clear" w:color="auto" w:fill="FFFFFF"/>
        </w:rPr>
        <w:t xml:space="preserve">    </w:t>
      </w:r>
      <w:r>
        <w:rPr>
          <w:noProof/>
          <w:sz w:val="24"/>
          <w:szCs w:val="24"/>
          <w:lang w:eastAsia="hr-HR"/>
        </w:rPr>
        <w:drawing>
          <wp:inline distT="0" distB="0" distL="0" distR="0" wp14:anchorId="7C59DD0A" wp14:editId="37DED57B">
            <wp:extent cx="5196366" cy="2523601"/>
            <wp:effectExtent l="0" t="0" r="4445" b="0"/>
            <wp:docPr id="7" name="Slika 7" descr="F:\Dječji vrtić\web stranice\Svjetski dan sindroma Down\Fotografije\IMG_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ječji vrtić\web stranice\Svjetski dan sindroma Down\Fotografije\IMG_8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377" cy="252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2092" w14:textId="77777777" w:rsidR="00877CC1" w:rsidRPr="00B05EF2" w:rsidRDefault="009406E0" w:rsidP="00194F1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hr-HR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hr-HR"/>
        </w:rPr>
        <w:t xml:space="preserve">     </w:t>
      </w:r>
      <w:r w:rsidR="00BA4E10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Prvi dan proljeća, 21. ožujka, se također obilježava i kao </w:t>
      </w:r>
      <w:r w:rsidR="00BA4E10" w:rsidRPr="00B05EF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hr-HR"/>
        </w:rPr>
        <w:t>“Svjetski dan sindroma Down“</w:t>
      </w:r>
      <w:r w:rsidR="00BA4E10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.</w:t>
      </w:r>
      <w:r w:rsidR="00BA4E10" w:rsidRPr="00B05EF2">
        <w:rPr>
          <w:rFonts w:ascii="Arial" w:eastAsia="Times New Roman" w:hAnsi="Arial" w:cs="Arial"/>
          <w:color w:val="000000" w:themeColor="text1"/>
          <w:sz w:val="21"/>
          <w:szCs w:val="21"/>
          <w:lang w:eastAsia="hr-HR"/>
        </w:rPr>
        <w:br/>
      </w:r>
      <w:r w:rsidR="00BA4E10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Usvajanjem odluke 10. studenoga 2011. godine, Ujedinjeni narodi su iskazali podršku zaštiti prava osoba s Down sindromom u cijelom svijetu. </w:t>
      </w:r>
    </w:p>
    <w:p w14:paraId="5EC10ECD" w14:textId="166E81DD" w:rsidR="009406E0" w:rsidRPr="00B05EF2" w:rsidRDefault="009406E0" w:rsidP="00194F1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hr-HR"/>
        </w:rPr>
      </w:pPr>
      <w:r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Stoga je u </w:t>
      </w:r>
      <w:r w:rsidR="00344BB6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našem</w:t>
      </w:r>
      <w:r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vrtiću </w:t>
      </w:r>
      <w:r w:rsidR="003E1264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na taj dan </w:t>
      </w:r>
      <w:r w:rsidR="00742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bilo</w:t>
      </w:r>
      <w:r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šaroliko i raznoliko. </w:t>
      </w:r>
      <w:r w:rsidR="00F925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Djeca p</w:t>
      </w:r>
      <w:r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redškolsk</w:t>
      </w:r>
      <w:r w:rsidR="00F925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</w:t>
      </w:r>
      <w:r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skupin</w:t>
      </w:r>
      <w:r w:rsidR="00F925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e i </w:t>
      </w:r>
      <w:r w:rsidR="00CC35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njihove </w:t>
      </w:r>
      <w:r w:rsidR="00D53067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odgojiteljic</w:t>
      </w:r>
      <w:r w:rsidR="00F925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</w:t>
      </w:r>
      <w:r w:rsidR="00A466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Kornelija</w:t>
      </w:r>
      <w:r w:rsidR="00D53067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5B5FB4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i</w:t>
      </w:r>
      <w:r w:rsidR="00A466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Dunja obuli</w:t>
      </w:r>
      <w:r w:rsidR="00F925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su</w:t>
      </w:r>
      <w:r w:rsidR="00CC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ne bilo kakve</w:t>
      </w:r>
      <w:r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, nego vedro obojane različite čarape.</w:t>
      </w:r>
    </w:p>
    <w:p w14:paraId="576143E3" w14:textId="5F6D5B1F" w:rsidR="004C0073" w:rsidRDefault="005B5FB4" w:rsidP="00194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   </w:t>
      </w:r>
      <w:r w:rsidR="009406E0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Na pitanje o tome zašto nose različite čarape, spremni su odgovoriti da je to način na koji žele</w:t>
      </w:r>
      <w:r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A67B52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podržati glas za prava i dobrobit </w:t>
      </w:r>
      <w:r w:rsidR="00F925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djece</w:t>
      </w:r>
      <w:r w:rsidR="001E5A86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i svi</w:t>
      </w:r>
      <w:r w:rsidR="00F925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h</w:t>
      </w:r>
      <w:r w:rsidR="001E5A86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A67B52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osoba sa sindromom Down.</w:t>
      </w:r>
      <w:r w:rsidR="009406E0" w:rsidRPr="00B05E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</w:p>
    <w:p w14:paraId="2C0AE0B9" w14:textId="1E581A08" w:rsidR="009406E0" w:rsidRDefault="007E7952" w:rsidP="00194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   </w:t>
      </w:r>
      <w:r w:rsidR="00BF58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Podrške je bilo</w:t>
      </w:r>
      <w:r w:rsidR="00A670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  <w:r w:rsidR="00CC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i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kod djece i odgojiteljica</w:t>
      </w:r>
      <w:r w:rsidR="00BF58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u drugim odgojno – obrazovnim </w:t>
      </w:r>
      <w:r w:rsidR="00CC63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skupinama.</w:t>
      </w:r>
    </w:p>
    <w:p w14:paraId="5B3266ED" w14:textId="77777777" w:rsidR="00F650B3" w:rsidRDefault="00F650B3" w:rsidP="00194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14:paraId="37A3826A" w14:textId="16CF0110" w:rsidR="00F650B3" w:rsidRPr="00B05EF2" w:rsidRDefault="00F650B3" w:rsidP="00194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Galerija slika</w:t>
      </w:r>
    </w:p>
    <w:p w14:paraId="4AEFCBD3" w14:textId="58406942" w:rsidR="009406E0" w:rsidRPr="00B05EF2" w:rsidRDefault="009406E0" w:rsidP="00194F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r-HR"/>
        </w:rPr>
      </w:pPr>
    </w:p>
    <w:p w14:paraId="3C8B7D80" w14:textId="4E7D1CA1" w:rsidR="00D57462" w:rsidRPr="00B05EF2" w:rsidRDefault="00992854" w:rsidP="00194F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hr-HR"/>
        </w:rPr>
        <w:t xml:space="preserve">  </w:t>
      </w:r>
      <w:r w:rsidR="00F650B3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hr-HR"/>
        </w:rPr>
        <w:drawing>
          <wp:inline distT="0" distB="0" distL="0" distR="0" wp14:anchorId="074FF2B7" wp14:editId="2679245F">
            <wp:extent cx="5400675" cy="2622823"/>
            <wp:effectExtent l="0" t="0" r="0" b="6350"/>
            <wp:docPr id="1" name="Slika 1" descr="F:\Dječji vrtić\web stranice\Svjetski dan sindroma Down\Fotografije\IMG_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Svjetski dan sindroma Down\Fotografije\IMG_8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82EE" w14:textId="77777777" w:rsidR="006166EB" w:rsidRDefault="006166EB" w:rsidP="00194F17">
      <w:pPr>
        <w:jc w:val="both"/>
        <w:rPr>
          <w:sz w:val="24"/>
          <w:szCs w:val="24"/>
        </w:rPr>
      </w:pPr>
    </w:p>
    <w:p w14:paraId="5094A352" w14:textId="1DED3DEA" w:rsidR="008C30C2" w:rsidRDefault="00E1727B" w:rsidP="00194F1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347D593D" wp14:editId="24FD16F8">
            <wp:extent cx="5074056" cy="2464204"/>
            <wp:effectExtent l="0" t="0" r="0" b="0"/>
            <wp:docPr id="4" name="Slika 4" descr="F:\Dječji vrtić\web stranice\Svjetski dan sindroma Down\Fotografije\IMG_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ječji vrtić\web stranice\Svjetski dan sindroma Down\Fotografije\IMG_8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27" cy="24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CEB89" w14:textId="77777777" w:rsidR="00451AF4" w:rsidRDefault="00451AF4" w:rsidP="00194F17">
      <w:pPr>
        <w:jc w:val="both"/>
        <w:rPr>
          <w:sz w:val="24"/>
          <w:szCs w:val="24"/>
        </w:rPr>
      </w:pPr>
    </w:p>
    <w:p w14:paraId="7139F44D" w14:textId="278E6CB6" w:rsidR="008C30C2" w:rsidRDefault="00E1727B" w:rsidP="00194F1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47D5363A" wp14:editId="24AE2F36">
            <wp:extent cx="5082026" cy="2468069"/>
            <wp:effectExtent l="0" t="0" r="4445" b="8890"/>
            <wp:docPr id="3" name="Slika 3" descr="F:\Dječji vrtić\web stranice\Svjetski dan sindroma Down\Fotografije\IMG_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ječji vrtić\web stranice\Svjetski dan sindroma Down\Fotografije\IMG_8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123428" cy="248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C315" w14:textId="77777777" w:rsidR="00451AF4" w:rsidRDefault="00451AF4" w:rsidP="00194F17">
      <w:pPr>
        <w:jc w:val="both"/>
        <w:rPr>
          <w:sz w:val="24"/>
          <w:szCs w:val="24"/>
        </w:rPr>
      </w:pPr>
    </w:p>
    <w:p w14:paraId="4B477BA2" w14:textId="6EBEB16E" w:rsidR="00992854" w:rsidRDefault="00976EEE" w:rsidP="00194F1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35EE420B" wp14:editId="2DD70F33">
            <wp:extent cx="5086519" cy="2470256"/>
            <wp:effectExtent l="0" t="0" r="0" b="6350"/>
            <wp:docPr id="8" name="Slika 8" descr="F:\Dječji vrtić\web stranice\Svjetski dan sindroma Down\Fotografije\IMG_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ječji vrtić\web stranice\Svjetski dan sindroma Down\Fotografije\IMG_8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08" cy="2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8EA6" w14:textId="32F8E5C2" w:rsidR="00992854" w:rsidRPr="000266B3" w:rsidRDefault="00C677DA" w:rsidP="00194F17">
      <w:pPr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    </w:t>
      </w:r>
    </w:p>
    <w:sectPr w:rsidR="00992854" w:rsidRPr="000266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65F"/>
    <w:rsid w:val="000266B3"/>
    <w:rsid w:val="0004655F"/>
    <w:rsid w:val="00117B40"/>
    <w:rsid w:val="00194F17"/>
    <w:rsid w:val="001E5A86"/>
    <w:rsid w:val="0021265F"/>
    <w:rsid w:val="00344BB6"/>
    <w:rsid w:val="003E1264"/>
    <w:rsid w:val="00451AF4"/>
    <w:rsid w:val="004C0073"/>
    <w:rsid w:val="0054095A"/>
    <w:rsid w:val="005B5FB4"/>
    <w:rsid w:val="005F0D4E"/>
    <w:rsid w:val="006166EB"/>
    <w:rsid w:val="00630632"/>
    <w:rsid w:val="00692E37"/>
    <w:rsid w:val="006A2623"/>
    <w:rsid w:val="00742D1C"/>
    <w:rsid w:val="00756FDF"/>
    <w:rsid w:val="007E7952"/>
    <w:rsid w:val="00877CC1"/>
    <w:rsid w:val="008C30C2"/>
    <w:rsid w:val="009406E0"/>
    <w:rsid w:val="00976EEE"/>
    <w:rsid w:val="00992854"/>
    <w:rsid w:val="00A4661D"/>
    <w:rsid w:val="00A670A8"/>
    <w:rsid w:val="00A67B52"/>
    <w:rsid w:val="00AB7BED"/>
    <w:rsid w:val="00AF2382"/>
    <w:rsid w:val="00B05EF2"/>
    <w:rsid w:val="00BA4E10"/>
    <w:rsid w:val="00BF5812"/>
    <w:rsid w:val="00C61BF2"/>
    <w:rsid w:val="00C677DA"/>
    <w:rsid w:val="00CC359F"/>
    <w:rsid w:val="00CC639B"/>
    <w:rsid w:val="00CF0477"/>
    <w:rsid w:val="00D431CE"/>
    <w:rsid w:val="00D53067"/>
    <w:rsid w:val="00D57462"/>
    <w:rsid w:val="00E01F13"/>
    <w:rsid w:val="00E1727B"/>
    <w:rsid w:val="00F650B3"/>
    <w:rsid w:val="00F80049"/>
    <w:rsid w:val="00F9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4A60E"/>
  <w15:docId w15:val="{0309187C-5E39-4ACB-9BD6-F868B8F0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65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65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0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d.v. radost pedagog</dc:creator>
  <cp:keywords/>
  <dc:description/>
  <cp:lastModifiedBy>d.v. radost pedagog</cp:lastModifiedBy>
  <cp:revision>48</cp:revision>
  <dcterms:created xsi:type="dcterms:W3CDTF">2019-03-21T10:33:00Z</dcterms:created>
  <dcterms:modified xsi:type="dcterms:W3CDTF">2019-03-22T11:38:00Z</dcterms:modified>
</cp:coreProperties>
</file>