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F4883" w14:textId="3C4A876F" w:rsidR="002C7BC5" w:rsidRDefault="009163FC" w:rsidP="00C269B9">
      <w:pPr>
        <w:spacing w:after="0" w:line="240" w:lineRule="auto"/>
      </w:pPr>
      <w:r>
        <w:t xml:space="preserve">                              </w:t>
      </w:r>
      <w:r w:rsidR="00C269B9">
        <w:t>Koraci u razvoju fine motorike u jaslicama Dječjeg vrtića „Radost“</w:t>
      </w:r>
    </w:p>
    <w:p w14:paraId="148FE761" w14:textId="0BD28115" w:rsidR="00355D70" w:rsidRDefault="009163FC" w:rsidP="00C269B9">
      <w:pPr>
        <w:spacing w:after="0" w:line="240" w:lineRule="auto"/>
      </w:pPr>
      <w:r>
        <w:t xml:space="preserve">                                         </w:t>
      </w:r>
      <w:r w:rsidR="00C269B9">
        <w:t>Od igre prstićima do uspješnog rezanja škaricama</w:t>
      </w:r>
    </w:p>
    <w:p w14:paraId="137A3C93" w14:textId="77777777" w:rsidR="00F6134D" w:rsidRDefault="00F6134D" w:rsidP="00C269B9">
      <w:pPr>
        <w:spacing w:after="0" w:line="240" w:lineRule="auto"/>
      </w:pPr>
    </w:p>
    <w:p w14:paraId="6128D43A" w14:textId="5AD273E2" w:rsidR="003A3DD9" w:rsidRDefault="009E300B" w:rsidP="00C269B9">
      <w:pPr>
        <w:spacing w:after="0" w:line="240" w:lineRule="auto"/>
      </w:pPr>
      <w:r>
        <w:t xml:space="preserve">      </w:t>
      </w:r>
      <w:r w:rsidR="00FA37FC">
        <w:t xml:space="preserve">  </w:t>
      </w:r>
      <w:r w:rsidR="00B63254">
        <w:t xml:space="preserve"> </w:t>
      </w:r>
      <w:r>
        <w:t xml:space="preserve"> </w:t>
      </w:r>
      <w:r w:rsidR="00355D70">
        <w:t xml:space="preserve"> </w:t>
      </w:r>
      <w:r w:rsidR="00355D70">
        <w:rPr>
          <w:rFonts w:cs="Calibri"/>
          <w:noProof/>
          <w:lang w:eastAsia="hr-HR"/>
        </w:rPr>
        <w:drawing>
          <wp:inline distT="0" distB="0" distL="0" distR="0" wp14:anchorId="3900FA39" wp14:editId="534F3019">
            <wp:extent cx="816769" cy="1089025"/>
            <wp:effectExtent l="0" t="0" r="2540" b="0"/>
            <wp:docPr id="7" name="Slika 7" descr="C:\Users\Suzana\Desktop\Fotografije\P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Fotografije\Pet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92" cy="10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60A91">
        <w:rPr>
          <w:noProof/>
          <w:lang w:eastAsia="hr-HR"/>
        </w:rPr>
        <w:drawing>
          <wp:inline distT="0" distB="0" distL="0" distR="0" wp14:anchorId="7FD05DC1" wp14:editId="2A45E616">
            <wp:extent cx="1447798" cy="1085850"/>
            <wp:effectExtent l="0" t="0" r="635" b="0"/>
            <wp:docPr id="16" name="Slika 16" descr="F:\Dječji vrtić\web stranice\Razvoj fine motorike u jaslicama\Baderna\Fotografije\20190228_0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Razvoj fine motorike u jaslicama\Baderna\Fotografije\20190228_084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8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63254">
        <w:rPr>
          <w:noProof/>
          <w:lang w:eastAsia="hr-HR"/>
        </w:rPr>
        <w:drawing>
          <wp:inline distT="0" distB="0" distL="0" distR="0" wp14:anchorId="60AB5CDD" wp14:editId="291662A1">
            <wp:extent cx="1096847" cy="822438"/>
            <wp:effectExtent l="3810" t="0" r="0" b="0"/>
            <wp:docPr id="17" name="Slika 17" descr="F:\Dječji vrtić\web stranice\Razvoj fine motorike u jaslicama\Larisa\20190218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Razvoj fine motorike u jaslicama\Larisa\20190218_101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3264" cy="8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A37FC">
        <w:rPr>
          <w:noProof/>
          <w:lang w:eastAsia="hr-HR"/>
        </w:rPr>
        <w:drawing>
          <wp:inline distT="0" distB="0" distL="0" distR="0" wp14:anchorId="10974158" wp14:editId="761522B7">
            <wp:extent cx="1438274" cy="1078706"/>
            <wp:effectExtent l="0" t="0" r="0" b="7620"/>
            <wp:docPr id="20" name="Slika 20" descr="F:\Dječji vrtić\web stranice\Razvoj fine motorike u jaslicama\Maja\IMG-bae8a5948c32e8a1fa6bea99ecf70b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ječji vrtić\web stranice\Razvoj fine motorike u jaslicama\Maja\IMG-bae8a5948c32e8a1fa6bea99ecf70b3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0117" cy="10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D70">
        <w:t xml:space="preserve">                                                                                       </w:t>
      </w:r>
    </w:p>
    <w:p w14:paraId="08485FC9" w14:textId="236D2933" w:rsidR="007D7861" w:rsidRDefault="00D84097" w:rsidP="00355D70">
      <w:pPr>
        <w:spacing w:after="0" w:line="240" w:lineRule="auto"/>
      </w:pPr>
      <w:r>
        <w:t>U jaslicama Dječjeg vrtića „Radost</w:t>
      </w:r>
      <w:r w:rsidR="00E3737C">
        <w:t>“</w:t>
      </w:r>
      <w:r w:rsidR="007533FC">
        <w:t xml:space="preserve">  </w:t>
      </w:r>
      <w:r w:rsidR="00A714CB">
        <w:t>uz svakodnevnu brigu i skrb o prehrani</w:t>
      </w:r>
      <w:r w:rsidR="003A3B9E">
        <w:t>, zdravlju  i higijenskim navikama</w:t>
      </w:r>
      <w:r w:rsidR="007575C0">
        <w:t xml:space="preserve"> djece</w:t>
      </w:r>
      <w:r w:rsidR="006A4C0F">
        <w:t xml:space="preserve">, </w:t>
      </w:r>
      <w:r w:rsidR="009F4DF7">
        <w:t xml:space="preserve">organizira se </w:t>
      </w:r>
      <w:r w:rsidR="004F41F8">
        <w:t xml:space="preserve">njihov </w:t>
      </w:r>
      <w:r w:rsidR="003A3B9E">
        <w:t>boravak</w:t>
      </w:r>
      <w:r w:rsidR="004F41F8">
        <w:t xml:space="preserve"> na zraku,</w:t>
      </w:r>
      <w:r w:rsidR="003A3B9E">
        <w:t xml:space="preserve"> didaktičke igre te</w:t>
      </w:r>
      <w:r w:rsidR="00A714CB">
        <w:t xml:space="preserve"> osmišljavaju </w:t>
      </w:r>
      <w:r w:rsidR="00466DEB">
        <w:t xml:space="preserve"> </w:t>
      </w:r>
      <w:r w:rsidR="00A714CB">
        <w:t xml:space="preserve">i provode aktivnosti u cilju razvoja spoznajnih, motoričkih, govornih </w:t>
      </w:r>
      <w:r w:rsidR="00D073A1">
        <w:t xml:space="preserve">i </w:t>
      </w:r>
      <w:proofErr w:type="spellStart"/>
      <w:r w:rsidR="00E3263C">
        <w:t>socio</w:t>
      </w:r>
      <w:proofErr w:type="spellEnd"/>
      <w:r w:rsidR="00E3263C">
        <w:t xml:space="preserve"> - </w:t>
      </w:r>
      <w:r w:rsidR="00BB0D19" w:rsidRPr="00BB0D19">
        <w:t xml:space="preserve">emocionalnih </w:t>
      </w:r>
      <w:r w:rsidR="00A714CB">
        <w:t>sposobnosti</w:t>
      </w:r>
      <w:r w:rsidR="0026083A">
        <w:t xml:space="preserve"> </w:t>
      </w:r>
      <w:r w:rsidR="00A714CB">
        <w:t>.</w:t>
      </w:r>
    </w:p>
    <w:p w14:paraId="7662A383" w14:textId="6BB9C38A" w:rsidR="003A3DD9" w:rsidRDefault="00BB22D5" w:rsidP="008C48EB">
      <w:pPr>
        <w:spacing w:after="0" w:line="240" w:lineRule="auto"/>
        <w:jc w:val="both"/>
      </w:pPr>
      <w:r>
        <w:t xml:space="preserve">Da bismo doznali kako </w:t>
      </w:r>
      <w:r w:rsidR="008C06AA">
        <w:t>se to ostvaruje</w:t>
      </w:r>
      <w:r w:rsidR="00A62F05">
        <w:t xml:space="preserve"> </w:t>
      </w:r>
      <w:r w:rsidR="00B305E8">
        <w:t>odškrin</w:t>
      </w:r>
      <w:r w:rsidR="00851170">
        <w:t xml:space="preserve">uli smo vrata jaslica. </w:t>
      </w:r>
      <w:r w:rsidR="000F217C">
        <w:t>I n</w:t>
      </w:r>
      <w:r w:rsidR="00420BB6">
        <w:t xml:space="preserve">a naše iznenađenje, </w:t>
      </w:r>
      <w:r w:rsidR="009E30E0">
        <w:t xml:space="preserve">očekujući </w:t>
      </w:r>
      <w:r>
        <w:t xml:space="preserve"> </w:t>
      </w:r>
      <w:r w:rsidR="00420BB6">
        <w:t>k</w:t>
      </w:r>
      <w:r w:rsidR="009E30E0">
        <w:t xml:space="preserve">od najmlađih </w:t>
      </w:r>
      <w:r>
        <w:t xml:space="preserve">male, </w:t>
      </w:r>
      <w:r w:rsidR="00B305E8">
        <w:t>otkrili</w:t>
      </w:r>
      <w:r>
        <w:t xml:space="preserve"> smo </w:t>
      </w:r>
      <w:r w:rsidR="00B305E8">
        <w:t xml:space="preserve"> velike</w:t>
      </w:r>
      <w:r w:rsidR="00B305E8" w:rsidRPr="00B305E8">
        <w:t xml:space="preserve"> </w:t>
      </w:r>
      <w:r w:rsidR="00B305E8">
        <w:t>stvari!</w:t>
      </w:r>
    </w:p>
    <w:p w14:paraId="408DD893" w14:textId="5E526E0D" w:rsidR="00C269B9" w:rsidRDefault="00A559E2" w:rsidP="008C48EB">
      <w:pPr>
        <w:spacing w:after="0" w:line="240" w:lineRule="auto"/>
        <w:jc w:val="both"/>
      </w:pPr>
      <w:r>
        <w:t>Aktivnosti su bile posvećene razvoju fine motorike te smo doznali  š</w:t>
      </w:r>
      <w:r w:rsidR="003B589D">
        <w:t>to je fina motorika</w:t>
      </w:r>
      <w:r w:rsidR="00DB3146">
        <w:t>, zašto je toliko važna</w:t>
      </w:r>
      <w:r w:rsidR="00745C3C">
        <w:t xml:space="preserve">, zašto ju je potrebno poticati od najranije dobi </w:t>
      </w:r>
      <w:r w:rsidR="00DB3146">
        <w:t xml:space="preserve"> i kako se može potaknuti njezin razvoj</w:t>
      </w:r>
      <w:r w:rsidR="00CA256F">
        <w:t xml:space="preserve"> uz pomoć ž</w:t>
      </w:r>
      <w:r w:rsidR="000A0638">
        <w:t>lice, kvač</w:t>
      </w:r>
      <w:r w:rsidR="00895C51">
        <w:t>ica za rublje, krep papira</w:t>
      </w:r>
      <w:r w:rsidR="00CA256F">
        <w:t xml:space="preserve"> i d</w:t>
      </w:r>
      <w:r w:rsidR="0066001E">
        <w:t>rugih materijala</w:t>
      </w:r>
      <w:r w:rsidR="00895C51">
        <w:t xml:space="preserve"> koje</w:t>
      </w:r>
      <w:r w:rsidR="0030705F">
        <w:t xml:space="preserve"> uz </w:t>
      </w:r>
      <w:r w:rsidR="00895C51">
        <w:t xml:space="preserve"> </w:t>
      </w:r>
      <w:r w:rsidR="0030705F">
        <w:t xml:space="preserve">kreativnost odgojiteljica </w:t>
      </w:r>
      <w:r w:rsidR="00A24E8E">
        <w:t xml:space="preserve"> </w:t>
      </w:r>
      <w:r w:rsidR="00943F7A">
        <w:t xml:space="preserve">kao krajnji rezultat </w:t>
      </w:r>
      <w:r w:rsidR="00A24E8E">
        <w:t xml:space="preserve"> služe </w:t>
      </w:r>
      <w:r w:rsidR="00846210">
        <w:t xml:space="preserve">djeci </w:t>
      </w:r>
      <w:r w:rsidR="00A24E8E">
        <w:t>za igru</w:t>
      </w:r>
      <w:r w:rsidR="00CA256F">
        <w:t>.</w:t>
      </w:r>
    </w:p>
    <w:p w14:paraId="3B6AADBB" w14:textId="42D6040D" w:rsidR="00A56057" w:rsidRDefault="00432452" w:rsidP="00A56057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Motorički razvoj </w:t>
      </w:r>
      <w:r w:rsidR="00812C16" w:rsidRPr="00B11544">
        <w:rPr>
          <w:rFonts w:asciiTheme="minorHAnsi" w:hAnsiTheme="minorHAnsi" w:cstheme="minorHAnsi"/>
          <w:sz w:val="22"/>
          <w:szCs w:val="22"/>
        </w:rPr>
        <w:t>zap</w:t>
      </w:r>
      <w:r w:rsidR="00B6404D">
        <w:rPr>
          <w:rFonts w:asciiTheme="minorHAnsi" w:hAnsiTheme="minorHAnsi" w:cstheme="minorHAnsi"/>
          <w:sz w:val="22"/>
          <w:szCs w:val="22"/>
        </w:rPr>
        <w:t xml:space="preserve">očinje razvojem grube motorike i to </w:t>
      </w:r>
      <w:r w:rsidR="00812C16" w:rsidRPr="00B11544">
        <w:rPr>
          <w:rFonts w:asciiTheme="minorHAnsi" w:hAnsiTheme="minorHAnsi" w:cstheme="minorHAnsi"/>
          <w:sz w:val="22"/>
          <w:szCs w:val="22"/>
        </w:rPr>
        <w:t>sjedenje</w:t>
      </w:r>
      <w:r w:rsidR="00B6404D">
        <w:rPr>
          <w:rFonts w:asciiTheme="minorHAnsi" w:hAnsiTheme="minorHAnsi" w:cstheme="minorHAnsi"/>
          <w:sz w:val="22"/>
          <w:szCs w:val="22"/>
        </w:rPr>
        <w:t>m</w:t>
      </w:r>
      <w:r w:rsidR="00812C16" w:rsidRPr="00B11544">
        <w:rPr>
          <w:rFonts w:asciiTheme="minorHAnsi" w:hAnsiTheme="minorHAnsi" w:cstheme="minorHAnsi"/>
          <w:sz w:val="22"/>
          <w:szCs w:val="22"/>
        </w:rPr>
        <w:t>, puzanje</w:t>
      </w:r>
      <w:r w:rsidR="00B6404D">
        <w:rPr>
          <w:rFonts w:asciiTheme="minorHAnsi" w:hAnsiTheme="minorHAnsi" w:cstheme="minorHAnsi"/>
          <w:sz w:val="22"/>
          <w:szCs w:val="22"/>
        </w:rPr>
        <w:t>m</w:t>
      </w:r>
      <w:r w:rsidR="00812C16" w:rsidRPr="00B11544">
        <w:rPr>
          <w:rFonts w:asciiTheme="minorHAnsi" w:hAnsiTheme="minorHAnsi" w:cstheme="minorHAnsi"/>
          <w:sz w:val="22"/>
          <w:szCs w:val="22"/>
        </w:rPr>
        <w:t>, hodanje</w:t>
      </w:r>
      <w:r w:rsidR="00B6404D">
        <w:rPr>
          <w:rFonts w:asciiTheme="minorHAnsi" w:hAnsiTheme="minorHAnsi" w:cstheme="minorHAnsi"/>
          <w:sz w:val="22"/>
          <w:szCs w:val="22"/>
        </w:rPr>
        <w:t>m</w:t>
      </w:r>
      <w:r w:rsidR="00812C16" w:rsidRPr="00B11544">
        <w:rPr>
          <w:rFonts w:asciiTheme="minorHAnsi" w:hAnsiTheme="minorHAnsi" w:cstheme="minorHAnsi"/>
          <w:sz w:val="22"/>
          <w:szCs w:val="22"/>
        </w:rPr>
        <w:t>, penjanje</w:t>
      </w:r>
      <w:r w:rsidR="00B6404D">
        <w:rPr>
          <w:rFonts w:asciiTheme="minorHAnsi" w:hAnsiTheme="minorHAnsi" w:cstheme="minorHAnsi"/>
          <w:sz w:val="22"/>
          <w:szCs w:val="22"/>
        </w:rPr>
        <w:t>m</w:t>
      </w:r>
      <w:r w:rsidR="00812C16" w:rsidRPr="00B11544">
        <w:rPr>
          <w:rFonts w:asciiTheme="minorHAnsi" w:hAnsiTheme="minorHAnsi" w:cstheme="minorHAnsi"/>
          <w:sz w:val="22"/>
          <w:szCs w:val="22"/>
        </w:rPr>
        <w:t>, trčanje</w:t>
      </w:r>
      <w:r w:rsidR="00B6404D">
        <w:rPr>
          <w:rFonts w:asciiTheme="minorHAnsi" w:hAnsiTheme="minorHAnsi" w:cstheme="minorHAnsi"/>
          <w:sz w:val="22"/>
          <w:szCs w:val="22"/>
        </w:rPr>
        <w:t>m</w:t>
      </w:r>
      <w:r w:rsidR="00416C3F">
        <w:rPr>
          <w:rFonts w:asciiTheme="minorHAnsi" w:hAnsiTheme="minorHAnsi" w:cstheme="minorHAnsi"/>
          <w:sz w:val="22"/>
          <w:szCs w:val="22"/>
        </w:rPr>
        <w:t xml:space="preserve"> ili </w:t>
      </w:r>
      <w:r w:rsidR="00B6404D">
        <w:rPr>
          <w:rFonts w:asciiTheme="minorHAnsi" w:hAnsiTheme="minorHAnsi" w:cstheme="minorHAnsi"/>
          <w:sz w:val="22"/>
          <w:szCs w:val="22"/>
        </w:rPr>
        <w:t xml:space="preserve"> igranjem</w:t>
      </w:r>
      <w:r w:rsidR="00812C16" w:rsidRPr="00B11544">
        <w:rPr>
          <w:rFonts w:asciiTheme="minorHAnsi" w:hAnsiTheme="minorHAnsi" w:cstheme="minorHAnsi"/>
          <w:sz w:val="22"/>
          <w:szCs w:val="22"/>
        </w:rPr>
        <w:t xml:space="preserve"> loptom.</w:t>
      </w:r>
      <w:r w:rsidR="00281610">
        <w:rPr>
          <w:rFonts w:asciiTheme="minorHAnsi" w:hAnsiTheme="minorHAnsi" w:cstheme="minorHAnsi"/>
          <w:sz w:val="22"/>
          <w:szCs w:val="22"/>
        </w:rPr>
        <w:t xml:space="preserve"> T</w:t>
      </w:r>
      <w:r w:rsidR="00812C16" w:rsidRPr="00B11544">
        <w:rPr>
          <w:rFonts w:asciiTheme="minorHAnsi" w:hAnsiTheme="minorHAnsi" w:cstheme="minorHAnsi"/>
          <w:sz w:val="22"/>
          <w:szCs w:val="22"/>
        </w:rPr>
        <w:t xml:space="preserve">aj </w:t>
      </w:r>
      <w:r w:rsidR="00281610">
        <w:rPr>
          <w:rFonts w:asciiTheme="minorHAnsi" w:hAnsiTheme="minorHAnsi" w:cstheme="minorHAnsi"/>
          <w:sz w:val="22"/>
          <w:szCs w:val="22"/>
        </w:rPr>
        <w:t xml:space="preserve">se </w:t>
      </w:r>
      <w:r w:rsidR="00812C16" w:rsidRPr="00B11544">
        <w:rPr>
          <w:rFonts w:asciiTheme="minorHAnsi" w:hAnsiTheme="minorHAnsi" w:cstheme="minorHAnsi"/>
          <w:sz w:val="22"/>
          <w:szCs w:val="22"/>
        </w:rPr>
        <w:t>proces nastavlja razvojem fine motorike koja se odno</w:t>
      </w:r>
      <w:r w:rsidR="00DF1AC1">
        <w:rPr>
          <w:rFonts w:asciiTheme="minorHAnsi" w:hAnsiTheme="minorHAnsi" w:cstheme="minorHAnsi"/>
          <w:sz w:val="22"/>
          <w:szCs w:val="22"/>
        </w:rPr>
        <w:t xml:space="preserve">si na </w:t>
      </w:r>
      <w:r w:rsidR="001148A3">
        <w:rPr>
          <w:rFonts w:asciiTheme="minorHAnsi" w:hAnsiTheme="minorHAnsi" w:cstheme="minorHAnsi"/>
          <w:sz w:val="22"/>
          <w:szCs w:val="22"/>
        </w:rPr>
        <w:t xml:space="preserve">koordinirane </w:t>
      </w:r>
      <w:r w:rsidR="00B109BA">
        <w:rPr>
          <w:rFonts w:asciiTheme="minorHAnsi" w:hAnsiTheme="minorHAnsi" w:cstheme="minorHAnsi"/>
          <w:sz w:val="22"/>
          <w:szCs w:val="22"/>
        </w:rPr>
        <w:t>pokrete ruku</w:t>
      </w:r>
      <w:r w:rsidR="00567324" w:rsidRPr="00B11544">
        <w:rPr>
          <w:rFonts w:asciiTheme="minorHAnsi" w:hAnsiTheme="minorHAnsi" w:cstheme="minorHAnsi"/>
          <w:sz w:val="22"/>
          <w:szCs w:val="22"/>
        </w:rPr>
        <w:t xml:space="preserve">, </w:t>
      </w:r>
      <w:r w:rsidR="001148A3">
        <w:rPr>
          <w:rFonts w:asciiTheme="minorHAnsi" w:hAnsiTheme="minorHAnsi" w:cstheme="minorHAnsi"/>
          <w:sz w:val="22"/>
          <w:szCs w:val="22"/>
        </w:rPr>
        <w:t>posebno prstiju,</w:t>
      </w:r>
      <w:r w:rsidR="00640DF2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radi izvođenja </w:t>
      </w:r>
      <w:r w:rsidR="00640DF2" w:rsidRPr="00272570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sitnih </w:t>
      </w:r>
      <w:r w:rsidR="00567324" w:rsidRPr="00272570">
        <w:rPr>
          <w:rFonts w:asciiTheme="minorHAnsi" w:hAnsiTheme="minorHAnsi" w:cstheme="minorHAnsi"/>
          <w:bCs/>
          <w:color w:val="231F20"/>
          <w:spacing w:val="2"/>
          <w:sz w:val="22"/>
          <w:szCs w:val="22"/>
        </w:rPr>
        <w:t> preciznih pokreta</w:t>
      </w:r>
      <w:r w:rsidR="00C578F5">
        <w:rPr>
          <w:rFonts w:asciiTheme="minorHAnsi" w:hAnsiTheme="minorHAnsi" w:cstheme="minorHAnsi"/>
          <w:bCs/>
          <w:color w:val="231F20"/>
          <w:spacing w:val="2"/>
          <w:sz w:val="22"/>
          <w:szCs w:val="22"/>
        </w:rPr>
        <w:t xml:space="preserve"> ruke</w:t>
      </w:r>
      <w:r w:rsidR="00B2750D" w:rsidRPr="00272570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</w:p>
    <w:p w14:paraId="4C745A66" w14:textId="0A1FADDB" w:rsidR="00EB141A" w:rsidRDefault="00E60277" w:rsidP="00EB141A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cstheme="minorHAnsi"/>
          <w:color w:val="231F20"/>
          <w:spacing w:val="2"/>
        </w:rPr>
        <w:t>p</w:t>
      </w:r>
      <w:r w:rsidR="00772D42">
        <w:rPr>
          <w:rFonts w:cstheme="minorHAnsi"/>
          <w:color w:val="231F20"/>
          <w:spacing w:val="2"/>
        </w:rPr>
        <w:t xml:space="preserve">otrebnih </w:t>
      </w:r>
      <w:r w:rsidR="005E175C" w:rsidRPr="00B11544">
        <w:rPr>
          <w:rFonts w:cstheme="minorHAnsi"/>
          <w:color w:val="231F20"/>
          <w:spacing w:val="2"/>
        </w:rPr>
        <w:t xml:space="preserve"> za izvođenje nebrojeno mnogo svakodnevnih zadataka</w:t>
      </w:r>
      <w:r w:rsidR="00DF352B">
        <w:rPr>
          <w:rFonts w:cstheme="minorHAnsi"/>
          <w:color w:val="231F20"/>
          <w:spacing w:val="2"/>
        </w:rPr>
        <w:t>.</w:t>
      </w:r>
      <w:r w:rsidR="005E175C" w:rsidRPr="00B11544">
        <w:rPr>
          <w:rFonts w:cstheme="minorHAnsi"/>
          <w:color w:val="231F20"/>
          <w:spacing w:val="2"/>
        </w:rPr>
        <w:t xml:space="preserve"> </w:t>
      </w:r>
    </w:p>
    <w:p w14:paraId="32597CFC" w14:textId="5C252D5B" w:rsidR="00FB2D83" w:rsidRDefault="00EA3515" w:rsidP="00FB2D83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1F20"/>
          <w:spacing w:val="2"/>
          <w:lang w:eastAsia="hr-HR"/>
        </w:rPr>
      </w:pPr>
      <w:r w:rsidRPr="00B11544">
        <w:rPr>
          <w:rFonts w:eastAsia="Times New Roman" w:cstheme="minorHAnsi"/>
          <w:color w:val="231F20"/>
          <w:spacing w:val="2"/>
          <w:lang w:eastAsia="hr-HR"/>
        </w:rPr>
        <w:t>D</w:t>
      </w:r>
      <w:r w:rsidR="007C6326" w:rsidRPr="00B11544">
        <w:rPr>
          <w:rFonts w:eastAsia="Times New Roman" w:cstheme="minorHAnsi"/>
          <w:color w:val="231F20"/>
          <w:spacing w:val="2"/>
          <w:lang w:eastAsia="hr-HR"/>
        </w:rPr>
        <w:t>ijete do</w:t>
      </w:r>
      <w:r w:rsidRPr="00B11544">
        <w:rPr>
          <w:rFonts w:eastAsia="Times New Roman" w:cstheme="minorHAnsi"/>
          <w:color w:val="231F20"/>
          <w:spacing w:val="2"/>
          <w:lang w:eastAsia="hr-HR"/>
        </w:rPr>
        <w:t>bro razvijene fine motorike bit će</w:t>
      </w:r>
      <w:r w:rsidR="007C6326" w:rsidRPr="00B11544">
        <w:rPr>
          <w:rFonts w:eastAsia="Times New Roman" w:cstheme="minorHAnsi"/>
          <w:color w:val="231F20"/>
          <w:spacing w:val="2"/>
          <w:lang w:eastAsia="hr-HR"/>
        </w:rPr>
        <w:t xml:space="preserve"> sposobno izvršavati </w:t>
      </w:r>
      <w:r w:rsidR="007C6326" w:rsidRPr="00B11544">
        <w:rPr>
          <w:rFonts w:eastAsia="Times New Roman" w:cstheme="minorHAnsi"/>
          <w:bCs/>
          <w:color w:val="231F20"/>
          <w:spacing w:val="2"/>
          <w:lang w:eastAsia="hr-HR"/>
        </w:rPr>
        <w:t xml:space="preserve">praktične aktivnosti </w:t>
      </w:r>
      <w:r w:rsidR="007C6326" w:rsidRPr="00B11544">
        <w:rPr>
          <w:rFonts w:eastAsia="Times New Roman" w:cstheme="minorHAnsi"/>
          <w:color w:val="231F20"/>
          <w:spacing w:val="2"/>
          <w:lang w:eastAsia="hr-HR"/>
        </w:rPr>
        <w:t>koje se odnose na</w:t>
      </w:r>
      <w:r w:rsidR="001B7129">
        <w:rPr>
          <w:rFonts w:eastAsia="Times New Roman" w:cstheme="minorHAnsi"/>
          <w:color w:val="231F20"/>
          <w:spacing w:val="2"/>
          <w:lang w:eastAsia="hr-HR"/>
        </w:rPr>
        <w:t xml:space="preserve"> brigu za samoga sebe kao što su</w:t>
      </w:r>
      <w:r w:rsidR="00416C3F">
        <w:rPr>
          <w:rFonts w:eastAsia="Times New Roman" w:cstheme="minorHAnsi"/>
          <w:color w:val="231F20"/>
          <w:spacing w:val="2"/>
          <w:lang w:eastAsia="hr-HR"/>
        </w:rPr>
        <w:t xml:space="preserve"> pravilno držanje pribora za jelo, otvaranje </w:t>
      </w:r>
      <w:r w:rsidR="00896A11">
        <w:rPr>
          <w:rFonts w:eastAsia="Times New Roman" w:cstheme="minorHAnsi"/>
          <w:color w:val="231F20"/>
          <w:spacing w:val="2"/>
          <w:lang w:eastAsia="hr-HR"/>
        </w:rPr>
        <w:t xml:space="preserve"> i </w:t>
      </w:r>
      <w:r w:rsidR="008A5ACD">
        <w:rPr>
          <w:rFonts w:eastAsia="Times New Roman" w:cstheme="minorHAnsi"/>
          <w:color w:val="231F20"/>
          <w:spacing w:val="2"/>
          <w:lang w:eastAsia="hr-HR"/>
        </w:rPr>
        <w:t xml:space="preserve">zatvaranje   </w:t>
      </w:r>
      <w:r w:rsidR="00416C3F">
        <w:rPr>
          <w:rFonts w:eastAsia="Times New Roman" w:cstheme="minorHAnsi"/>
          <w:color w:val="231F20"/>
          <w:spacing w:val="2"/>
          <w:lang w:eastAsia="hr-HR"/>
        </w:rPr>
        <w:t>patentnog</w:t>
      </w:r>
      <w:r w:rsidR="00896A11">
        <w:rPr>
          <w:rFonts w:eastAsia="Times New Roman" w:cstheme="minorHAnsi"/>
          <w:color w:val="231F20"/>
          <w:spacing w:val="2"/>
          <w:lang w:eastAsia="hr-HR"/>
        </w:rPr>
        <w:t xml:space="preserve"> zatvarač</w:t>
      </w:r>
      <w:r w:rsidR="00416C3F">
        <w:rPr>
          <w:rFonts w:eastAsia="Times New Roman" w:cstheme="minorHAnsi"/>
          <w:color w:val="231F20"/>
          <w:spacing w:val="2"/>
          <w:lang w:eastAsia="hr-HR"/>
        </w:rPr>
        <w:t>a</w:t>
      </w:r>
      <w:r w:rsidR="00896A11">
        <w:rPr>
          <w:rFonts w:eastAsia="Times New Roman" w:cstheme="minorHAnsi"/>
          <w:color w:val="231F20"/>
          <w:spacing w:val="2"/>
          <w:lang w:eastAsia="hr-HR"/>
        </w:rPr>
        <w:t xml:space="preserve"> na jakni</w:t>
      </w:r>
      <w:r w:rsidR="00416C3F">
        <w:rPr>
          <w:rFonts w:eastAsia="Times New Roman" w:cstheme="minorHAnsi"/>
          <w:color w:val="231F20"/>
          <w:spacing w:val="2"/>
          <w:lang w:eastAsia="hr-HR"/>
        </w:rPr>
        <w:t xml:space="preserve">, otkopčavanje </w:t>
      </w:r>
      <w:r w:rsidR="009B5A72">
        <w:rPr>
          <w:rFonts w:eastAsia="Times New Roman" w:cstheme="minorHAnsi"/>
          <w:color w:val="231F20"/>
          <w:spacing w:val="2"/>
          <w:lang w:eastAsia="hr-HR"/>
        </w:rPr>
        <w:t xml:space="preserve">i </w:t>
      </w:r>
      <w:r w:rsidR="00416C3F">
        <w:rPr>
          <w:rFonts w:eastAsia="Times New Roman" w:cstheme="minorHAnsi"/>
          <w:color w:val="231F20"/>
          <w:spacing w:val="2"/>
          <w:lang w:eastAsia="hr-HR"/>
        </w:rPr>
        <w:t>zakopčavanje</w:t>
      </w:r>
      <w:r w:rsidRPr="00B11544">
        <w:rPr>
          <w:rFonts w:eastAsia="Times New Roman" w:cstheme="minorHAnsi"/>
          <w:color w:val="231F20"/>
          <w:spacing w:val="2"/>
          <w:lang w:eastAsia="hr-HR"/>
        </w:rPr>
        <w:t xml:space="preserve"> dugmad</w:t>
      </w:r>
      <w:r w:rsidR="00416C3F">
        <w:rPr>
          <w:rFonts w:eastAsia="Times New Roman" w:cstheme="minorHAnsi"/>
          <w:color w:val="231F20"/>
          <w:spacing w:val="2"/>
          <w:lang w:eastAsia="hr-HR"/>
        </w:rPr>
        <w:t>i</w:t>
      </w:r>
      <w:r w:rsidR="00896A11">
        <w:rPr>
          <w:rFonts w:eastAsia="Times New Roman" w:cstheme="minorHAnsi"/>
          <w:color w:val="231F20"/>
          <w:spacing w:val="2"/>
          <w:lang w:eastAsia="hr-HR"/>
        </w:rPr>
        <w:t xml:space="preserve">, </w:t>
      </w:r>
      <w:r w:rsidR="007C6326" w:rsidRPr="00B11544">
        <w:rPr>
          <w:rFonts w:eastAsia="Times New Roman" w:cstheme="minorHAnsi"/>
          <w:color w:val="231F20"/>
          <w:spacing w:val="2"/>
          <w:lang w:eastAsia="hr-HR"/>
        </w:rPr>
        <w:t> </w:t>
      </w:r>
      <w:r w:rsidR="00685B97">
        <w:rPr>
          <w:rFonts w:eastAsia="Times New Roman" w:cstheme="minorHAnsi"/>
          <w:bCs/>
          <w:color w:val="231F20"/>
          <w:spacing w:val="2"/>
          <w:lang w:eastAsia="hr-HR"/>
        </w:rPr>
        <w:t>vezanje</w:t>
      </w:r>
      <w:r w:rsidR="00637524">
        <w:rPr>
          <w:rFonts w:eastAsia="Times New Roman" w:cstheme="minorHAnsi"/>
          <w:bCs/>
          <w:color w:val="231F20"/>
          <w:spacing w:val="2"/>
          <w:lang w:eastAsia="hr-HR"/>
        </w:rPr>
        <w:t xml:space="preserve"> </w:t>
      </w:r>
      <w:r w:rsidR="00685B97">
        <w:rPr>
          <w:rFonts w:eastAsia="Times New Roman" w:cstheme="minorHAnsi"/>
          <w:bCs/>
          <w:color w:val="231F20"/>
          <w:spacing w:val="2"/>
          <w:lang w:eastAsia="hr-HR"/>
        </w:rPr>
        <w:t>cipela</w:t>
      </w:r>
      <w:r w:rsidR="00637524">
        <w:rPr>
          <w:rFonts w:eastAsia="Times New Roman" w:cstheme="minorHAnsi"/>
          <w:color w:val="231F20"/>
          <w:spacing w:val="2"/>
          <w:lang w:eastAsia="hr-HR"/>
        </w:rPr>
        <w:t>, moći će se počešljati</w:t>
      </w:r>
      <w:r w:rsidR="00A17261">
        <w:rPr>
          <w:rFonts w:eastAsia="Times New Roman" w:cstheme="minorHAnsi"/>
          <w:color w:val="231F20"/>
          <w:spacing w:val="2"/>
          <w:lang w:eastAsia="hr-HR"/>
        </w:rPr>
        <w:t xml:space="preserve"> i </w:t>
      </w:r>
      <w:r w:rsidR="00AC2514">
        <w:rPr>
          <w:rFonts w:eastAsia="Times New Roman" w:cstheme="minorHAnsi"/>
          <w:color w:val="231F20"/>
          <w:spacing w:val="2"/>
          <w:lang w:eastAsia="hr-HR"/>
        </w:rPr>
        <w:t>obaviti druge praktične zadatke</w:t>
      </w:r>
      <w:r w:rsidR="007C6326" w:rsidRPr="00B11544">
        <w:rPr>
          <w:rFonts w:eastAsia="Times New Roman" w:cstheme="minorHAnsi"/>
          <w:color w:val="231F20"/>
          <w:spacing w:val="2"/>
          <w:lang w:eastAsia="hr-HR"/>
        </w:rPr>
        <w:t>.</w:t>
      </w:r>
      <w:r w:rsidR="005019E6" w:rsidRPr="00B11544">
        <w:rPr>
          <w:rFonts w:eastAsia="Times New Roman" w:cstheme="minorHAnsi"/>
          <w:color w:val="231F20"/>
          <w:spacing w:val="2"/>
          <w:lang w:eastAsia="hr-HR"/>
        </w:rPr>
        <w:t xml:space="preserve"> </w:t>
      </w:r>
      <w:r w:rsidR="00B9173D">
        <w:rPr>
          <w:rFonts w:eastAsia="Times New Roman" w:cstheme="minorHAnsi"/>
          <w:color w:val="231F20"/>
          <w:spacing w:val="2"/>
          <w:lang w:eastAsia="hr-HR"/>
        </w:rPr>
        <w:t>Istovremeno, t</w:t>
      </w:r>
      <w:r w:rsidR="00AA5696">
        <w:rPr>
          <w:rFonts w:eastAsia="Times New Roman" w:cstheme="minorHAnsi"/>
          <w:color w:val="231F20"/>
          <w:spacing w:val="2"/>
          <w:lang w:eastAsia="hr-HR"/>
        </w:rPr>
        <w:t>ime što</w:t>
      </w:r>
      <w:r w:rsidR="00FB2D83" w:rsidRPr="00B11544">
        <w:rPr>
          <w:rFonts w:eastAsia="Times New Roman" w:cstheme="minorHAnsi"/>
          <w:color w:val="231F20"/>
          <w:spacing w:val="2"/>
          <w:lang w:eastAsia="hr-HR"/>
        </w:rPr>
        <w:t xml:space="preserve"> uči </w:t>
      </w:r>
      <w:r w:rsidR="00FB2D83" w:rsidRPr="00B11544">
        <w:rPr>
          <w:rFonts w:eastAsia="Times New Roman" w:cstheme="minorHAnsi"/>
          <w:bCs/>
          <w:color w:val="231F20"/>
          <w:spacing w:val="2"/>
          <w:lang w:eastAsia="hr-HR"/>
        </w:rPr>
        <w:t>pravilno držati olovku</w:t>
      </w:r>
      <w:r w:rsidR="00FB2D83" w:rsidRPr="00B11544">
        <w:rPr>
          <w:rFonts w:eastAsia="Times New Roman" w:cstheme="minorHAnsi"/>
          <w:color w:val="231F20"/>
          <w:spacing w:val="2"/>
          <w:lang w:eastAsia="hr-HR"/>
        </w:rPr>
        <w:t>, bojice, kist ili </w:t>
      </w:r>
      <w:r w:rsidR="006B62CD">
        <w:rPr>
          <w:rFonts w:eastAsia="Times New Roman" w:cstheme="minorHAnsi"/>
          <w:bCs/>
          <w:color w:val="231F20"/>
          <w:spacing w:val="2"/>
          <w:lang w:eastAsia="hr-HR"/>
        </w:rPr>
        <w:t>škare</w:t>
      </w:r>
      <w:r w:rsidR="009E11E1">
        <w:rPr>
          <w:rFonts w:eastAsia="Times New Roman" w:cstheme="minorHAnsi"/>
          <w:bCs/>
          <w:color w:val="231F20"/>
          <w:spacing w:val="2"/>
          <w:lang w:eastAsia="hr-HR"/>
        </w:rPr>
        <w:t xml:space="preserve"> dijete </w:t>
      </w:r>
      <w:r w:rsidR="00FB2D83" w:rsidRPr="00B11544">
        <w:rPr>
          <w:rFonts w:eastAsia="Times New Roman" w:cstheme="minorHAnsi"/>
          <w:bCs/>
          <w:color w:val="231F20"/>
          <w:spacing w:val="2"/>
          <w:lang w:eastAsia="hr-HR"/>
        </w:rPr>
        <w:t xml:space="preserve"> </w:t>
      </w:r>
      <w:r w:rsidR="00FB2D83" w:rsidRPr="00B11544">
        <w:rPr>
          <w:rFonts w:cs="Calibri"/>
          <w:lang w:eastAsia="hr-HR"/>
        </w:rPr>
        <w:t xml:space="preserve">razvija </w:t>
      </w:r>
      <w:proofErr w:type="spellStart"/>
      <w:r w:rsidR="00FB2D83" w:rsidRPr="00B11544">
        <w:rPr>
          <w:rFonts w:cs="Calibri"/>
          <w:lang w:eastAsia="hr-HR"/>
        </w:rPr>
        <w:t>grafomotor</w:t>
      </w:r>
      <w:r w:rsidR="00FB2D83">
        <w:rPr>
          <w:rFonts w:cs="Calibri"/>
          <w:lang w:eastAsia="hr-HR"/>
        </w:rPr>
        <w:t>iku</w:t>
      </w:r>
      <w:proofErr w:type="spellEnd"/>
      <w:r w:rsidR="00FB2D83">
        <w:rPr>
          <w:rFonts w:cs="Calibri"/>
          <w:lang w:eastAsia="hr-HR"/>
        </w:rPr>
        <w:t xml:space="preserve"> za buduć</w:t>
      </w:r>
      <w:r w:rsidR="00FB2D83" w:rsidRPr="00B11544">
        <w:rPr>
          <w:rFonts w:cs="Calibri"/>
          <w:lang w:eastAsia="hr-HR"/>
        </w:rPr>
        <w:t>e crtanje i pisanje.</w:t>
      </w:r>
      <w:r w:rsidR="00FB2D83" w:rsidRPr="00B11544">
        <w:rPr>
          <w:rFonts w:eastAsia="Times New Roman" w:cstheme="minorHAnsi"/>
          <w:color w:val="231F20"/>
          <w:spacing w:val="2"/>
          <w:lang w:eastAsia="hr-HR"/>
        </w:rPr>
        <w:t xml:space="preserve"> </w:t>
      </w:r>
    </w:p>
    <w:p w14:paraId="1BC176B8" w14:textId="487C12D9" w:rsidR="009E4FFE" w:rsidRPr="00DF352B" w:rsidRDefault="00871442" w:rsidP="00DB780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1F20"/>
          <w:spacing w:val="-2"/>
          <w:lang w:eastAsia="hr-HR"/>
        </w:rPr>
      </w:pPr>
      <w:r w:rsidRPr="00B11544">
        <w:rPr>
          <w:rFonts w:cstheme="minorHAnsi"/>
          <w:color w:val="000000"/>
        </w:rPr>
        <w:t>R</w:t>
      </w:r>
      <w:r w:rsidR="00C66903" w:rsidRPr="00B11544">
        <w:rPr>
          <w:rFonts w:cstheme="minorHAnsi"/>
          <w:color w:val="000000"/>
        </w:rPr>
        <w:t>azvoj ovih</w:t>
      </w:r>
      <w:r w:rsidR="009E4FFE" w:rsidRPr="00B11544">
        <w:rPr>
          <w:rFonts w:cstheme="minorHAnsi"/>
          <w:color w:val="000000"/>
        </w:rPr>
        <w:t xml:space="preserve"> sp</w:t>
      </w:r>
      <w:r w:rsidRPr="00B11544">
        <w:rPr>
          <w:rFonts w:cstheme="minorHAnsi"/>
          <w:color w:val="000000"/>
        </w:rPr>
        <w:t>os</w:t>
      </w:r>
      <w:r w:rsidR="00F85E51">
        <w:rPr>
          <w:rFonts w:cstheme="minorHAnsi"/>
          <w:color w:val="000000"/>
        </w:rPr>
        <w:t xml:space="preserve">obnosti </w:t>
      </w:r>
      <w:r w:rsidR="00DF352B" w:rsidRPr="00B11544">
        <w:rPr>
          <w:rFonts w:eastAsia="Times New Roman" w:cstheme="minorHAnsi"/>
          <w:color w:val="231F20"/>
          <w:spacing w:val="2"/>
          <w:lang w:eastAsia="hr-HR"/>
        </w:rPr>
        <w:t xml:space="preserve">koje mi odrasli izvodimo </w:t>
      </w:r>
      <w:r w:rsidR="00F85E51">
        <w:rPr>
          <w:rFonts w:eastAsia="Times New Roman" w:cstheme="minorHAnsi"/>
          <w:color w:val="231F20"/>
          <w:spacing w:val="2"/>
          <w:lang w:eastAsia="hr-HR"/>
        </w:rPr>
        <w:t xml:space="preserve">s lakoćom, </w:t>
      </w:r>
      <w:r w:rsidR="00DF352B" w:rsidRPr="00B11544">
        <w:rPr>
          <w:rFonts w:eastAsia="Times New Roman" w:cstheme="minorHAnsi"/>
          <w:color w:val="231F20"/>
          <w:spacing w:val="2"/>
          <w:lang w:eastAsia="hr-HR"/>
        </w:rPr>
        <w:t xml:space="preserve"> djeca </w:t>
      </w:r>
      <w:r w:rsidR="00DF352B" w:rsidRPr="00B11544">
        <w:rPr>
          <w:rFonts w:eastAsia="Times New Roman" w:cstheme="minorHAnsi"/>
          <w:bCs/>
          <w:color w:val="231F20"/>
          <w:spacing w:val="2"/>
          <w:lang w:eastAsia="hr-HR"/>
        </w:rPr>
        <w:t>od rođenja do predškolske dobi </w:t>
      </w:r>
      <w:r w:rsidR="0086312F">
        <w:rPr>
          <w:rFonts w:eastAsia="Times New Roman" w:cstheme="minorHAnsi"/>
          <w:color w:val="231F20"/>
          <w:spacing w:val="2"/>
          <w:lang w:eastAsia="hr-HR"/>
        </w:rPr>
        <w:t>moraju uvježbavati kroz</w:t>
      </w:r>
      <w:r w:rsidR="00DF352B" w:rsidRPr="00B11544">
        <w:rPr>
          <w:rFonts w:eastAsia="Times New Roman" w:cstheme="minorHAnsi"/>
          <w:color w:val="231F20"/>
          <w:spacing w:val="2"/>
          <w:lang w:eastAsia="hr-HR"/>
        </w:rPr>
        <w:t xml:space="preserve"> aktivnosti koje će prihvatiti kao igru. </w:t>
      </w:r>
    </w:p>
    <w:p w14:paraId="6C2442FB" w14:textId="56753DFF" w:rsidR="001F3B0C" w:rsidRPr="0039044A" w:rsidRDefault="00B849FB" w:rsidP="00523D9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31F20"/>
          <w:spacing w:val="2"/>
          <w:lang w:eastAsia="hr-HR"/>
        </w:rPr>
      </w:pPr>
      <w:r>
        <w:rPr>
          <w:rFonts w:eastAsia="Times New Roman" w:cstheme="minorHAnsi"/>
          <w:bCs/>
          <w:color w:val="231F20"/>
          <w:lang w:eastAsia="hr-HR"/>
        </w:rPr>
        <w:t>Stoga, o</w:t>
      </w:r>
      <w:r w:rsidR="007859F3" w:rsidRPr="000C3925">
        <w:rPr>
          <w:rFonts w:eastAsia="Times New Roman" w:cstheme="minorHAnsi"/>
          <w:bCs/>
          <w:color w:val="231F20"/>
          <w:lang w:eastAsia="hr-HR"/>
        </w:rPr>
        <w:t xml:space="preserve">dgojiteljice </w:t>
      </w:r>
      <w:r w:rsidR="0039044A">
        <w:rPr>
          <w:rFonts w:eastAsia="Times New Roman" w:cstheme="minorHAnsi"/>
          <w:bCs/>
          <w:color w:val="231F20"/>
          <w:lang w:eastAsia="hr-HR"/>
        </w:rPr>
        <w:t xml:space="preserve">jaslica </w:t>
      </w:r>
      <w:r w:rsidR="0039044A">
        <w:rPr>
          <w:rFonts w:eastAsia="Times New Roman" w:cstheme="minorHAnsi"/>
          <w:color w:val="231F20"/>
          <w:spacing w:val="2"/>
          <w:lang w:eastAsia="hr-HR"/>
        </w:rPr>
        <w:t xml:space="preserve">vrtića „Radost I“, „Radost II“ i PV </w:t>
      </w:r>
      <w:proofErr w:type="spellStart"/>
      <w:r w:rsidR="0039044A">
        <w:rPr>
          <w:rFonts w:eastAsia="Times New Roman" w:cstheme="minorHAnsi"/>
          <w:color w:val="231F20"/>
          <w:spacing w:val="2"/>
          <w:lang w:eastAsia="hr-HR"/>
        </w:rPr>
        <w:t>Baderna</w:t>
      </w:r>
      <w:proofErr w:type="spellEnd"/>
      <w:r w:rsidR="0039044A">
        <w:rPr>
          <w:rFonts w:eastAsia="Times New Roman" w:cstheme="minorHAnsi"/>
          <w:color w:val="231F20"/>
          <w:spacing w:val="2"/>
          <w:lang w:eastAsia="hr-HR"/>
        </w:rPr>
        <w:t xml:space="preserve"> </w:t>
      </w:r>
      <w:r w:rsidR="007859F3" w:rsidRPr="000C3925">
        <w:rPr>
          <w:rFonts w:eastAsia="Times New Roman" w:cstheme="minorHAnsi"/>
          <w:bCs/>
          <w:color w:val="231F20"/>
          <w:lang w:eastAsia="hr-HR"/>
        </w:rPr>
        <w:t xml:space="preserve">u </w:t>
      </w:r>
      <w:r>
        <w:rPr>
          <w:rFonts w:eastAsia="Times New Roman" w:cstheme="minorHAnsi"/>
          <w:bCs/>
          <w:color w:val="231F20"/>
          <w:lang w:eastAsia="hr-HR"/>
        </w:rPr>
        <w:t>potica</w:t>
      </w:r>
      <w:r w:rsidR="00F6501D">
        <w:rPr>
          <w:rFonts w:eastAsia="Times New Roman" w:cstheme="minorHAnsi"/>
          <w:bCs/>
          <w:color w:val="231F20"/>
          <w:lang w:eastAsia="hr-HR"/>
        </w:rPr>
        <w:t>jnoj</w:t>
      </w:r>
      <w:r>
        <w:rPr>
          <w:rFonts w:eastAsia="Times New Roman" w:cstheme="minorHAnsi"/>
          <w:bCs/>
          <w:color w:val="231F20"/>
          <w:lang w:eastAsia="hr-HR"/>
        </w:rPr>
        <w:t xml:space="preserve"> </w:t>
      </w:r>
      <w:r w:rsidR="00004061">
        <w:rPr>
          <w:rFonts w:eastAsia="Times New Roman" w:cstheme="minorHAnsi"/>
          <w:bCs/>
          <w:color w:val="231F20"/>
          <w:lang w:eastAsia="hr-HR"/>
        </w:rPr>
        <w:t>„</w:t>
      </w:r>
      <w:r w:rsidR="00DC358D">
        <w:rPr>
          <w:rFonts w:eastAsia="Times New Roman" w:cstheme="minorHAnsi"/>
          <w:bCs/>
          <w:color w:val="231F20"/>
          <w:spacing w:val="2"/>
          <w:lang w:eastAsia="hr-HR"/>
        </w:rPr>
        <w:t>škrinji</w:t>
      </w:r>
      <w:r w:rsidR="007C6326" w:rsidRPr="000C3925">
        <w:rPr>
          <w:rFonts w:eastAsia="Times New Roman" w:cstheme="minorHAnsi"/>
          <w:bCs/>
          <w:color w:val="231F20"/>
          <w:spacing w:val="2"/>
          <w:lang w:eastAsia="hr-HR"/>
        </w:rPr>
        <w:t xml:space="preserve"> blaga</w:t>
      </w:r>
      <w:r w:rsidR="00004061">
        <w:rPr>
          <w:rFonts w:eastAsia="Times New Roman" w:cstheme="minorHAnsi"/>
          <w:bCs/>
          <w:color w:val="231F20"/>
          <w:spacing w:val="2"/>
          <w:lang w:eastAsia="hr-HR"/>
        </w:rPr>
        <w:t>“</w:t>
      </w:r>
      <w:r w:rsidR="007859F3" w:rsidRPr="000C3925">
        <w:rPr>
          <w:rFonts w:eastAsia="Times New Roman" w:cstheme="minorHAnsi"/>
          <w:color w:val="231F20"/>
          <w:spacing w:val="2"/>
          <w:lang w:eastAsia="hr-HR"/>
        </w:rPr>
        <w:t xml:space="preserve">  </w:t>
      </w:r>
      <w:r w:rsidR="00F6501D">
        <w:rPr>
          <w:rFonts w:eastAsia="Times New Roman" w:cstheme="minorHAnsi"/>
          <w:color w:val="231F20"/>
          <w:spacing w:val="2"/>
          <w:lang w:eastAsia="hr-HR"/>
        </w:rPr>
        <w:t>čuvaju</w:t>
      </w:r>
      <w:r w:rsidR="00CD5182" w:rsidRPr="000C3925">
        <w:rPr>
          <w:rFonts w:eastAsia="Times New Roman" w:cstheme="minorHAnsi"/>
          <w:color w:val="231F20"/>
          <w:spacing w:val="2"/>
          <w:lang w:eastAsia="hr-HR"/>
        </w:rPr>
        <w:t xml:space="preserve"> mnogobrojne </w:t>
      </w:r>
      <w:r w:rsidR="007859F3" w:rsidRPr="000C3925">
        <w:rPr>
          <w:rFonts w:eastAsia="Times New Roman" w:cstheme="minorHAnsi"/>
          <w:color w:val="231F20"/>
          <w:spacing w:val="2"/>
          <w:lang w:eastAsia="hr-HR"/>
        </w:rPr>
        <w:t xml:space="preserve">osmišljene </w:t>
      </w:r>
      <w:r w:rsidR="00EF3884">
        <w:rPr>
          <w:rFonts w:eastAsia="Times New Roman" w:cstheme="minorHAnsi"/>
          <w:color w:val="231F20"/>
          <w:spacing w:val="2"/>
          <w:lang w:eastAsia="hr-HR"/>
        </w:rPr>
        <w:t>aktivnosti.</w:t>
      </w:r>
      <w:r w:rsidR="00CD5182" w:rsidRPr="000C3925">
        <w:rPr>
          <w:rFonts w:eastAsia="Times New Roman" w:cstheme="minorHAnsi"/>
          <w:color w:val="231F20"/>
          <w:spacing w:val="2"/>
          <w:lang w:eastAsia="hr-HR"/>
        </w:rPr>
        <w:t xml:space="preserve"> S</w:t>
      </w:r>
      <w:r w:rsidR="007518A7" w:rsidRPr="000C3925">
        <w:rPr>
          <w:rFonts w:eastAsia="Times New Roman" w:cstheme="minorHAnsi"/>
          <w:color w:val="231F20"/>
          <w:spacing w:val="2"/>
          <w:lang w:eastAsia="hr-HR"/>
        </w:rPr>
        <w:t xml:space="preserve">vakodnevno </w:t>
      </w:r>
      <w:r w:rsidR="00CD5182" w:rsidRPr="000C3925">
        <w:rPr>
          <w:rFonts w:eastAsia="Times New Roman" w:cstheme="minorHAnsi"/>
          <w:color w:val="231F20"/>
          <w:spacing w:val="2"/>
          <w:lang w:eastAsia="hr-HR"/>
        </w:rPr>
        <w:t xml:space="preserve">je </w:t>
      </w:r>
      <w:r w:rsidR="007518A7" w:rsidRPr="000C3925">
        <w:rPr>
          <w:rFonts w:eastAsia="Times New Roman" w:cstheme="minorHAnsi"/>
          <w:color w:val="231F20"/>
          <w:spacing w:val="2"/>
          <w:lang w:eastAsia="hr-HR"/>
        </w:rPr>
        <w:t xml:space="preserve">otvaraju i </w:t>
      </w:r>
      <w:r w:rsidR="00DD6057" w:rsidRPr="000C3925">
        <w:rPr>
          <w:rFonts w:eastAsia="Times New Roman" w:cstheme="minorHAnsi"/>
          <w:color w:val="231F20"/>
          <w:spacing w:val="2"/>
          <w:lang w:eastAsia="hr-HR"/>
        </w:rPr>
        <w:t xml:space="preserve">njene sadržaje </w:t>
      </w:r>
      <w:r w:rsidR="007518A7" w:rsidRPr="000C3925">
        <w:rPr>
          <w:rFonts w:eastAsia="Times New Roman" w:cstheme="minorHAnsi"/>
          <w:color w:val="231F20"/>
          <w:spacing w:val="2"/>
          <w:lang w:eastAsia="hr-HR"/>
        </w:rPr>
        <w:t>nude djeci</w:t>
      </w:r>
      <w:r w:rsidR="00E95C1E" w:rsidRPr="000C3925">
        <w:rPr>
          <w:rFonts w:eastAsia="Times New Roman" w:cstheme="minorHAnsi"/>
          <w:color w:val="231F20"/>
          <w:spacing w:val="2"/>
          <w:lang w:eastAsia="hr-HR"/>
        </w:rPr>
        <w:t xml:space="preserve">. </w:t>
      </w:r>
      <w:r w:rsidR="007C6326" w:rsidRPr="000C3925">
        <w:rPr>
          <w:rFonts w:eastAsia="Times New Roman" w:cstheme="minorHAnsi"/>
          <w:color w:val="231F20"/>
          <w:spacing w:val="2"/>
          <w:lang w:eastAsia="hr-HR"/>
        </w:rPr>
        <w:t>Evo samo</w:t>
      </w:r>
      <w:r w:rsidR="007C6326" w:rsidRPr="007C6326">
        <w:rPr>
          <w:rFonts w:eastAsia="Times New Roman" w:cstheme="minorHAnsi"/>
          <w:color w:val="231F20"/>
          <w:spacing w:val="2"/>
          <w:lang w:eastAsia="hr-HR"/>
        </w:rPr>
        <w:t xml:space="preserve"> nekih pri</w:t>
      </w:r>
      <w:r w:rsidR="007518A7">
        <w:rPr>
          <w:rFonts w:eastAsia="Times New Roman" w:cstheme="minorHAnsi"/>
          <w:color w:val="231F20"/>
          <w:spacing w:val="2"/>
          <w:lang w:eastAsia="hr-HR"/>
        </w:rPr>
        <w:t>mjera</w:t>
      </w:r>
      <w:r w:rsidR="00A975F9">
        <w:rPr>
          <w:rFonts w:eastAsia="Times New Roman" w:cstheme="minorHAnsi"/>
          <w:color w:val="231F20"/>
          <w:spacing w:val="2"/>
          <w:lang w:eastAsia="hr-HR"/>
        </w:rPr>
        <w:t xml:space="preserve"> aktivnosti koje su se provodile u odgojnim skupinama</w:t>
      </w:r>
      <w:r w:rsidR="00513ED2">
        <w:rPr>
          <w:rFonts w:eastAsia="Times New Roman" w:cstheme="minorHAnsi"/>
          <w:color w:val="231F20"/>
          <w:spacing w:val="2"/>
          <w:lang w:eastAsia="hr-HR"/>
        </w:rPr>
        <w:t xml:space="preserve">. </w:t>
      </w:r>
    </w:p>
    <w:p w14:paraId="5AA10EEA" w14:textId="1B0AD020" w:rsidR="001B4066" w:rsidRPr="00DA7990" w:rsidRDefault="00A714A0" w:rsidP="00DB780C">
      <w:pPr>
        <w:spacing w:after="0" w:line="240" w:lineRule="auto"/>
        <w:jc w:val="both"/>
        <w:rPr>
          <w:rFonts w:ascii="Calibri" w:hAnsi="Calibri" w:cs="Calibri"/>
          <w:color w:val="FF0000"/>
          <w:lang w:eastAsia="hr-HR"/>
        </w:rPr>
      </w:pPr>
      <w:r>
        <w:rPr>
          <w:color w:val="000000"/>
        </w:rPr>
        <w:t>Kako bi razvila finu motoriku djeca su  trgala</w:t>
      </w:r>
      <w:r w:rsidR="00AA4507" w:rsidRPr="009D4129">
        <w:rPr>
          <w:color w:val="000000"/>
        </w:rPr>
        <w:t xml:space="preserve"> </w:t>
      </w:r>
      <w:r>
        <w:rPr>
          <w:color w:val="000000"/>
        </w:rPr>
        <w:t>i rezala</w:t>
      </w:r>
      <w:r w:rsidR="002F5961">
        <w:rPr>
          <w:color w:val="000000"/>
        </w:rPr>
        <w:t xml:space="preserve"> </w:t>
      </w:r>
      <w:r>
        <w:rPr>
          <w:color w:val="000000"/>
        </w:rPr>
        <w:t>papir</w:t>
      </w:r>
      <w:r w:rsidR="00AA4507" w:rsidRPr="009D4129">
        <w:rPr>
          <w:color w:val="000000"/>
        </w:rPr>
        <w:t xml:space="preserve"> na male komad</w:t>
      </w:r>
      <w:r w:rsidR="002F5961">
        <w:rPr>
          <w:color w:val="000000"/>
        </w:rPr>
        <w:t xml:space="preserve">iće  </w:t>
      </w:r>
      <w:r w:rsidR="00FF12B9">
        <w:rPr>
          <w:color w:val="000000"/>
        </w:rPr>
        <w:t xml:space="preserve"> </w:t>
      </w:r>
      <w:r w:rsidR="006D4BC5">
        <w:rPr>
          <w:color w:val="000000"/>
        </w:rPr>
        <w:t>od kojega su izrađivala</w:t>
      </w:r>
      <w:r w:rsidR="00AA4507" w:rsidRPr="009D4129">
        <w:rPr>
          <w:color w:val="000000"/>
        </w:rPr>
        <w:t xml:space="preserve"> </w:t>
      </w:r>
      <w:r w:rsidR="004C6244" w:rsidRPr="004C6244">
        <w:t xml:space="preserve">šarene </w:t>
      </w:r>
      <w:r w:rsidR="007D7416">
        <w:t xml:space="preserve">karnevalske </w:t>
      </w:r>
      <w:r w:rsidR="004C6244" w:rsidRPr="004C6244">
        <w:t>vjenčiće</w:t>
      </w:r>
      <w:r>
        <w:rPr>
          <w:color w:val="000000"/>
        </w:rPr>
        <w:t>, izrađivala su nove</w:t>
      </w:r>
      <w:r w:rsidR="00BC205B">
        <w:rPr>
          <w:color w:val="000000"/>
        </w:rPr>
        <w:t xml:space="preserve"> </w:t>
      </w:r>
      <w:r>
        <w:rPr>
          <w:color w:val="000000"/>
        </w:rPr>
        <w:t>igračke</w:t>
      </w:r>
      <w:r w:rsidR="00AA4507" w:rsidRPr="009D4129">
        <w:rPr>
          <w:color w:val="000000"/>
        </w:rPr>
        <w:t xml:space="preserve"> o</w:t>
      </w:r>
      <w:r w:rsidR="00BC205B">
        <w:rPr>
          <w:color w:val="000000"/>
        </w:rPr>
        <w:t xml:space="preserve">d predmeta i materijala koji ih </w:t>
      </w:r>
      <w:r w:rsidR="001B4066">
        <w:rPr>
          <w:color w:val="000000"/>
        </w:rPr>
        <w:t xml:space="preserve"> svakodnevno okružuju,</w:t>
      </w:r>
      <w:r w:rsidR="00AA4507" w:rsidRPr="009D4129">
        <w:rPr>
          <w:color w:val="FF0000"/>
        </w:rPr>
        <w:t xml:space="preserve"> </w:t>
      </w:r>
      <w:r w:rsidR="00AA4507" w:rsidRPr="009D4129">
        <w:t xml:space="preserve">neobično </w:t>
      </w:r>
      <w:r>
        <w:t>su šarala radi</w:t>
      </w:r>
      <w:r w:rsidR="005A0364">
        <w:t xml:space="preserve"> spoznaje o mjestu za crtanje, </w:t>
      </w:r>
      <w:r w:rsidR="006474CE">
        <w:t>nizala</w:t>
      </w:r>
      <w:r w:rsidR="00F02B2A">
        <w:t xml:space="preserve"> su</w:t>
      </w:r>
      <w:r w:rsidR="00AA4507" w:rsidRPr="009D4129">
        <w:t xml:space="preserve"> </w:t>
      </w:r>
      <w:r w:rsidR="00F02B2A">
        <w:t>nakit</w:t>
      </w:r>
      <w:r w:rsidR="00791851">
        <w:t xml:space="preserve"> </w:t>
      </w:r>
      <w:r w:rsidR="007D7416">
        <w:t xml:space="preserve">od </w:t>
      </w:r>
      <w:r w:rsidR="00791851">
        <w:t>perlica</w:t>
      </w:r>
      <w:r w:rsidR="00AA4507" w:rsidRPr="009D4129">
        <w:t xml:space="preserve">, </w:t>
      </w:r>
      <w:r w:rsidR="00F02B2A">
        <w:rPr>
          <w:rFonts w:cs="Times New Roman"/>
          <w:lang w:eastAsia="hr-HR"/>
        </w:rPr>
        <w:t>igrala</w:t>
      </w:r>
      <w:r w:rsidR="00AA4507" w:rsidRPr="009D4129">
        <w:rPr>
          <w:rFonts w:cs="Times New Roman"/>
          <w:lang w:eastAsia="hr-HR"/>
        </w:rPr>
        <w:t xml:space="preserve"> s</w:t>
      </w:r>
      <w:r w:rsidR="00F02B2A">
        <w:rPr>
          <w:rFonts w:cs="Times New Roman"/>
          <w:lang w:eastAsia="hr-HR"/>
        </w:rPr>
        <w:t>e</w:t>
      </w:r>
      <w:r w:rsidR="00AA4507" w:rsidRPr="009D4129">
        <w:rPr>
          <w:rFonts w:cs="Times New Roman"/>
          <w:lang w:eastAsia="hr-HR"/>
        </w:rPr>
        <w:t xml:space="preserve"> </w:t>
      </w:r>
      <w:r w:rsidR="00F02B2A">
        <w:rPr>
          <w:rFonts w:cs="Times New Roman"/>
          <w:lang w:eastAsia="hr-HR"/>
        </w:rPr>
        <w:t xml:space="preserve">s </w:t>
      </w:r>
      <w:r w:rsidR="00AA4507" w:rsidRPr="009D4129">
        <w:rPr>
          <w:rFonts w:cs="Times New Roman"/>
          <w:lang w:eastAsia="hr-HR"/>
        </w:rPr>
        <w:t>rastresitim materijalima i to rižom u boji</w:t>
      </w:r>
      <w:r w:rsidR="00AA233A">
        <w:t xml:space="preserve"> </w:t>
      </w:r>
      <w:r w:rsidR="00AB3F71">
        <w:t>koji</w:t>
      </w:r>
      <w:r w:rsidR="00AA233A">
        <w:t xml:space="preserve"> je bio pravi izazov</w:t>
      </w:r>
      <w:r w:rsidR="009C1101">
        <w:rPr>
          <w:rFonts w:cs="Times New Roman"/>
        </w:rPr>
        <w:t>,</w:t>
      </w:r>
      <w:r w:rsidR="00F02B2A">
        <w:rPr>
          <w:rFonts w:ascii="Calibri" w:hAnsi="Calibri" w:cs="Calibri"/>
        </w:rPr>
        <w:t xml:space="preserve"> šišala su i oblikovala</w:t>
      </w:r>
      <w:r w:rsidR="0068104D">
        <w:rPr>
          <w:rFonts w:ascii="Calibri" w:hAnsi="Calibri" w:cs="Calibri"/>
        </w:rPr>
        <w:t xml:space="preserve"> vunene</w:t>
      </w:r>
      <w:r w:rsidR="009D4129">
        <w:rPr>
          <w:rFonts w:ascii="Calibri" w:hAnsi="Calibri" w:cs="Calibri"/>
        </w:rPr>
        <w:t xml:space="preserve"> </w:t>
      </w:r>
      <w:r w:rsidR="0068104D">
        <w:rPr>
          <w:rFonts w:ascii="Calibri" w:hAnsi="Calibri" w:cs="Calibri"/>
        </w:rPr>
        <w:t>„frizure</w:t>
      </w:r>
      <w:r w:rsidR="009D4129" w:rsidRPr="00AA233A">
        <w:rPr>
          <w:rFonts w:ascii="Calibri" w:hAnsi="Calibri" w:cs="Calibri"/>
          <w:lang w:eastAsia="hr-HR"/>
        </w:rPr>
        <w:t>“</w:t>
      </w:r>
      <w:r w:rsidR="00AA233A" w:rsidRPr="00AA233A">
        <w:rPr>
          <w:rFonts w:ascii="Calibri" w:hAnsi="Calibri" w:cs="Calibri"/>
        </w:rPr>
        <w:t xml:space="preserve"> </w:t>
      </w:r>
      <w:r w:rsidR="007E551F">
        <w:rPr>
          <w:rFonts w:ascii="Calibri" w:hAnsi="Calibri" w:cs="Calibri"/>
        </w:rPr>
        <w:t>lutkica</w:t>
      </w:r>
      <w:r w:rsidR="00AB3F71">
        <w:rPr>
          <w:rFonts w:ascii="Calibri" w:hAnsi="Calibri" w:cs="Calibri"/>
        </w:rPr>
        <w:t>ma</w:t>
      </w:r>
      <w:r w:rsidR="004C4A80">
        <w:rPr>
          <w:rFonts w:ascii="Calibri" w:hAnsi="Calibri" w:cs="Calibri"/>
        </w:rPr>
        <w:t xml:space="preserve"> izrađen</w:t>
      </w:r>
      <w:r w:rsidR="007E551F">
        <w:rPr>
          <w:rFonts w:ascii="Calibri" w:hAnsi="Calibri" w:cs="Calibri"/>
        </w:rPr>
        <w:t>i</w:t>
      </w:r>
      <w:r w:rsidR="00AB3F71">
        <w:rPr>
          <w:rFonts w:ascii="Calibri" w:hAnsi="Calibri" w:cs="Calibri"/>
        </w:rPr>
        <w:t>m</w:t>
      </w:r>
      <w:r w:rsidR="007E551F">
        <w:rPr>
          <w:rFonts w:ascii="Calibri" w:hAnsi="Calibri" w:cs="Calibri"/>
        </w:rPr>
        <w:t xml:space="preserve"> od </w:t>
      </w:r>
      <w:r w:rsidR="004C4A80">
        <w:rPr>
          <w:rFonts w:ascii="Calibri" w:hAnsi="Calibri" w:cs="Calibri"/>
        </w:rPr>
        <w:t xml:space="preserve"> </w:t>
      </w:r>
      <w:r w:rsidR="007E551F">
        <w:rPr>
          <w:rFonts w:ascii="Calibri" w:hAnsi="Calibri" w:cs="Calibri"/>
        </w:rPr>
        <w:t>kartonske ambalaže</w:t>
      </w:r>
      <w:r w:rsidR="00AA233A" w:rsidRPr="00AA233A">
        <w:rPr>
          <w:rFonts w:ascii="Calibri" w:hAnsi="Calibri" w:cs="Calibri"/>
        </w:rPr>
        <w:t>,</w:t>
      </w:r>
      <w:r w:rsidR="00513ED2">
        <w:rPr>
          <w:rFonts w:ascii="Calibri" w:hAnsi="Calibri" w:cs="Calibri"/>
        </w:rPr>
        <w:t xml:space="preserve"> izrezivala </w:t>
      </w:r>
      <w:r w:rsidR="00F02B2A">
        <w:rPr>
          <w:rFonts w:ascii="Calibri" w:hAnsi="Calibri" w:cs="Calibri"/>
        </w:rPr>
        <w:t xml:space="preserve">  krep papir</w:t>
      </w:r>
      <w:r w:rsidR="00AA233A">
        <w:rPr>
          <w:rFonts w:ascii="Calibri" w:hAnsi="Calibri" w:cs="Calibri"/>
        </w:rPr>
        <w:t xml:space="preserve"> </w:t>
      </w:r>
      <w:r w:rsidR="00AA233A">
        <w:rPr>
          <w:rFonts w:ascii="Calibri" w:hAnsi="Calibri" w:cs="Calibri"/>
          <w:lang w:eastAsia="hr-HR"/>
        </w:rPr>
        <w:t xml:space="preserve"> </w:t>
      </w:r>
      <w:r w:rsidR="00054918">
        <w:rPr>
          <w:rFonts w:ascii="Calibri" w:hAnsi="Calibri" w:cs="Calibri"/>
          <w:lang w:eastAsia="hr-HR"/>
        </w:rPr>
        <w:t xml:space="preserve">te </w:t>
      </w:r>
      <w:r w:rsidR="00F02B2A">
        <w:rPr>
          <w:rFonts w:ascii="Calibri" w:hAnsi="Calibri" w:cs="Calibri"/>
          <w:lang w:eastAsia="hr-HR"/>
        </w:rPr>
        <w:t xml:space="preserve">ga </w:t>
      </w:r>
      <w:r w:rsidR="00054918">
        <w:rPr>
          <w:rFonts w:ascii="Calibri" w:hAnsi="Calibri" w:cs="Calibri"/>
          <w:lang w:eastAsia="hr-HR"/>
        </w:rPr>
        <w:t xml:space="preserve"> pomoću prstića</w:t>
      </w:r>
      <w:r w:rsidR="00B862CC">
        <w:rPr>
          <w:rFonts w:ascii="Calibri" w:hAnsi="Calibri" w:cs="Calibri"/>
          <w:lang w:eastAsia="hr-HR"/>
        </w:rPr>
        <w:t xml:space="preserve"> formirali </w:t>
      </w:r>
      <w:r w:rsidR="00054918">
        <w:rPr>
          <w:rFonts w:ascii="Calibri" w:hAnsi="Calibri" w:cs="Calibri"/>
          <w:lang w:eastAsia="hr-HR"/>
        </w:rPr>
        <w:t xml:space="preserve"> </w:t>
      </w:r>
      <w:r w:rsidR="00F02B2A">
        <w:rPr>
          <w:rFonts w:ascii="Calibri" w:hAnsi="Calibri" w:cs="Calibri"/>
          <w:lang w:eastAsia="hr-HR"/>
        </w:rPr>
        <w:t>u kuglice</w:t>
      </w:r>
      <w:r w:rsidR="00AA233A">
        <w:rPr>
          <w:rFonts w:ascii="Calibri" w:hAnsi="Calibri" w:cs="Calibri"/>
          <w:lang w:eastAsia="hr-HR"/>
        </w:rPr>
        <w:t xml:space="preserve"> sladoleda </w:t>
      </w:r>
      <w:r w:rsidR="00465BE0">
        <w:rPr>
          <w:rFonts w:ascii="Calibri" w:hAnsi="Calibri" w:cs="Calibri"/>
          <w:lang w:eastAsia="hr-HR"/>
        </w:rPr>
        <w:t xml:space="preserve"> </w:t>
      </w:r>
      <w:r w:rsidR="00AA233A">
        <w:rPr>
          <w:rFonts w:ascii="Calibri" w:hAnsi="Calibri" w:cs="Calibri"/>
          <w:lang w:eastAsia="hr-HR"/>
        </w:rPr>
        <w:t>koje su se kasnije koristile u ig</w:t>
      </w:r>
      <w:r w:rsidR="007E551F">
        <w:rPr>
          <w:rFonts w:ascii="Calibri" w:hAnsi="Calibri" w:cs="Calibri"/>
          <w:lang w:eastAsia="hr-HR"/>
        </w:rPr>
        <w:t xml:space="preserve">ri prodaje sladoleda na </w:t>
      </w:r>
      <w:r w:rsidR="001E1E11">
        <w:rPr>
          <w:rFonts w:ascii="Calibri" w:hAnsi="Calibri" w:cs="Calibri"/>
          <w:lang w:eastAsia="hr-HR"/>
        </w:rPr>
        <w:t xml:space="preserve">ručno </w:t>
      </w:r>
      <w:r w:rsidR="007E551F">
        <w:rPr>
          <w:rFonts w:ascii="Calibri" w:hAnsi="Calibri" w:cs="Calibri"/>
          <w:lang w:eastAsia="hr-HR"/>
        </w:rPr>
        <w:t>izrađenom štandu.</w:t>
      </w:r>
      <w:r w:rsidR="009811A0" w:rsidRPr="009811A0">
        <w:rPr>
          <w:rFonts w:ascii="Calibri" w:hAnsi="Calibri" w:cs="Calibri"/>
          <w:color w:val="FF0000"/>
          <w:lang w:eastAsia="hr-HR"/>
        </w:rPr>
        <w:t xml:space="preserve"> </w:t>
      </w:r>
      <w:r w:rsidR="00DA7990">
        <w:rPr>
          <w:rFonts w:ascii="Calibri" w:hAnsi="Calibri" w:cs="Calibri"/>
          <w:color w:val="FF0000"/>
          <w:lang w:eastAsia="hr-HR"/>
        </w:rPr>
        <w:t xml:space="preserve"> </w:t>
      </w:r>
    </w:p>
    <w:p w14:paraId="097B48A6" w14:textId="7B538E41" w:rsidR="00306BCB" w:rsidRPr="005A06BD" w:rsidRDefault="00567A53" w:rsidP="005A06BD">
      <w:pPr>
        <w:spacing w:after="0" w:line="240" w:lineRule="auto"/>
        <w:jc w:val="both"/>
        <w:rPr>
          <w:rFonts w:ascii="Calibri" w:hAnsi="Calibri" w:cs="Calibri"/>
          <w:lang w:eastAsia="hr-HR"/>
        </w:rPr>
      </w:pPr>
      <w:r>
        <w:rPr>
          <w:rFonts w:ascii="Calibri" w:hAnsi="Calibri" w:cs="Calibri"/>
          <w:lang w:eastAsia="hr-HR"/>
        </w:rPr>
        <w:t>Odgojiteljice naglašavaju da u s</w:t>
      </w:r>
      <w:r w:rsidR="005A06BD">
        <w:rPr>
          <w:rFonts w:ascii="Calibri" w:hAnsi="Calibri" w:cs="Calibri"/>
          <w:lang w:eastAsia="hr-HR"/>
        </w:rPr>
        <w:t xml:space="preserve">vakodnevnim aktivnostima </w:t>
      </w:r>
      <w:r>
        <w:rPr>
          <w:rFonts w:ascii="Calibri" w:hAnsi="Calibri" w:cs="Calibri"/>
          <w:lang w:eastAsia="hr-HR"/>
        </w:rPr>
        <w:t xml:space="preserve">za razvoj fine motorike u radu s djecom koriste </w:t>
      </w:r>
      <w:r w:rsidR="00F321D5">
        <w:rPr>
          <w:rFonts w:ascii="Calibri" w:hAnsi="Calibri" w:cs="Calibri"/>
          <w:lang w:eastAsia="hr-HR"/>
        </w:rPr>
        <w:t xml:space="preserve"> i </w:t>
      </w:r>
      <w:r w:rsidR="00E0700B">
        <w:rPr>
          <w:rFonts w:cstheme="minorHAnsi"/>
          <w:color w:val="000000"/>
        </w:rPr>
        <w:t>ubacivanje</w:t>
      </w:r>
      <w:r w:rsidR="002B1B09" w:rsidRPr="00470958">
        <w:rPr>
          <w:rFonts w:cstheme="minorHAnsi"/>
          <w:color w:val="000000"/>
        </w:rPr>
        <w:t xml:space="preserve"> predmeta u posude s raz</w:t>
      </w:r>
      <w:r w:rsidR="00A358E9">
        <w:rPr>
          <w:rFonts w:cstheme="minorHAnsi"/>
          <w:color w:val="000000"/>
        </w:rPr>
        <w:t>ličitim otvorima (čepovi</w:t>
      </w:r>
      <w:r w:rsidR="002B1B09">
        <w:rPr>
          <w:rFonts w:cstheme="minorHAnsi"/>
          <w:color w:val="000000"/>
        </w:rPr>
        <w:t>, slamke, loptice</w:t>
      </w:r>
      <w:r w:rsidR="00FA55C0">
        <w:rPr>
          <w:rFonts w:cstheme="minorHAnsi"/>
          <w:color w:val="000000"/>
        </w:rPr>
        <w:t>, špage</w:t>
      </w:r>
      <w:r w:rsidR="00CB5FBF">
        <w:rPr>
          <w:rFonts w:cstheme="minorHAnsi"/>
          <w:color w:val="000000"/>
        </w:rPr>
        <w:t>), hvatanj</w:t>
      </w:r>
      <w:r w:rsidR="00BE31C4">
        <w:rPr>
          <w:rFonts w:cstheme="minorHAnsi"/>
          <w:color w:val="000000"/>
        </w:rPr>
        <w:t>e</w:t>
      </w:r>
      <w:r w:rsidR="002B1B09" w:rsidRPr="00470958">
        <w:rPr>
          <w:rFonts w:cstheme="minorHAnsi"/>
          <w:color w:val="000000"/>
        </w:rPr>
        <w:t xml:space="preserve"> sitnih predmeta </w:t>
      </w:r>
      <w:r>
        <w:rPr>
          <w:rFonts w:cstheme="minorHAnsi"/>
          <w:color w:val="000000"/>
        </w:rPr>
        <w:t xml:space="preserve">poput </w:t>
      </w:r>
      <w:r w:rsidR="00C954F2">
        <w:rPr>
          <w:rFonts w:cstheme="minorHAnsi"/>
          <w:color w:val="000000"/>
        </w:rPr>
        <w:t>sjemenk</w:t>
      </w:r>
      <w:r w:rsidR="00E461AC">
        <w:rPr>
          <w:rFonts w:cstheme="minorHAnsi"/>
          <w:color w:val="000000"/>
        </w:rPr>
        <w:t>i pincetom</w:t>
      </w:r>
      <w:r w:rsidR="002B1B09" w:rsidRPr="00470958">
        <w:rPr>
          <w:rFonts w:cstheme="minorHAnsi"/>
          <w:color w:val="000000"/>
        </w:rPr>
        <w:t>, slikanje i crtanje kred</w:t>
      </w:r>
      <w:r w:rsidR="0043449A">
        <w:rPr>
          <w:rFonts w:cstheme="minorHAnsi"/>
          <w:color w:val="000000"/>
        </w:rPr>
        <w:t>om</w:t>
      </w:r>
      <w:r w:rsidR="002B1B09" w:rsidRPr="00470958">
        <w:rPr>
          <w:rFonts w:cstheme="minorHAnsi"/>
          <w:color w:val="000000"/>
        </w:rPr>
        <w:t>,</w:t>
      </w:r>
      <w:r w:rsidR="0043449A">
        <w:rPr>
          <w:rFonts w:cstheme="minorHAnsi"/>
          <w:color w:val="000000"/>
        </w:rPr>
        <w:t xml:space="preserve"> </w:t>
      </w:r>
      <w:r w:rsidR="002B1B09" w:rsidRPr="00470958">
        <w:rPr>
          <w:rFonts w:cstheme="minorHAnsi"/>
          <w:color w:val="000000"/>
        </w:rPr>
        <w:t>olovk</w:t>
      </w:r>
      <w:r w:rsidR="00E96842">
        <w:rPr>
          <w:rFonts w:cstheme="minorHAnsi"/>
          <w:color w:val="000000"/>
        </w:rPr>
        <w:t>o</w:t>
      </w:r>
      <w:r w:rsidR="0043449A">
        <w:rPr>
          <w:rFonts w:cstheme="minorHAnsi"/>
          <w:color w:val="000000"/>
        </w:rPr>
        <w:t>m</w:t>
      </w:r>
      <w:r w:rsidR="002B1B09" w:rsidRPr="00470958">
        <w:rPr>
          <w:rFonts w:cstheme="minorHAnsi"/>
          <w:color w:val="000000"/>
        </w:rPr>
        <w:t>, kist</w:t>
      </w:r>
      <w:r w:rsidR="0043449A">
        <w:rPr>
          <w:rFonts w:cstheme="minorHAnsi"/>
          <w:color w:val="000000"/>
        </w:rPr>
        <w:t>om</w:t>
      </w:r>
      <w:r w:rsidR="002B1B09" w:rsidRPr="00470958">
        <w:rPr>
          <w:rFonts w:cstheme="minorHAnsi"/>
          <w:color w:val="000000"/>
        </w:rPr>
        <w:t>, vatirani</w:t>
      </w:r>
      <w:r w:rsidR="0043449A">
        <w:rPr>
          <w:rFonts w:cstheme="minorHAnsi"/>
          <w:color w:val="000000"/>
        </w:rPr>
        <w:t>m</w:t>
      </w:r>
      <w:r w:rsidR="002B1B09" w:rsidRPr="00470958">
        <w:rPr>
          <w:rFonts w:cstheme="minorHAnsi"/>
          <w:color w:val="000000"/>
        </w:rPr>
        <w:t xml:space="preserve"> štapić</w:t>
      </w:r>
      <w:r w:rsidR="0043449A">
        <w:rPr>
          <w:rFonts w:cstheme="minorHAnsi"/>
          <w:color w:val="000000"/>
        </w:rPr>
        <w:t>ima</w:t>
      </w:r>
      <w:r w:rsidR="00CB5FBF">
        <w:rPr>
          <w:rFonts w:cstheme="minorHAnsi"/>
          <w:color w:val="000000"/>
        </w:rPr>
        <w:t xml:space="preserve"> ili </w:t>
      </w:r>
      <w:r w:rsidR="002B1B09">
        <w:rPr>
          <w:rFonts w:cstheme="minorHAnsi"/>
          <w:color w:val="000000"/>
        </w:rPr>
        <w:t>spužv</w:t>
      </w:r>
      <w:r w:rsidR="0043449A">
        <w:rPr>
          <w:rFonts w:cstheme="minorHAnsi"/>
          <w:color w:val="000000"/>
        </w:rPr>
        <w:t>om</w:t>
      </w:r>
      <w:r w:rsidR="002B1B09">
        <w:rPr>
          <w:rFonts w:cstheme="minorHAnsi"/>
          <w:color w:val="000000"/>
        </w:rPr>
        <w:t xml:space="preserve">, oblikovanje </w:t>
      </w:r>
      <w:r w:rsidR="00FA0D7A">
        <w:rPr>
          <w:rFonts w:cstheme="minorHAnsi"/>
          <w:color w:val="000000"/>
        </w:rPr>
        <w:t>plastelina</w:t>
      </w:r>
      <w:r w:rsidR="00E461AC">
        <w:rPr>
          <w:rFonts w:cstheme="minorHAnsi"/>
          <w:color w:val="000000"/>
        </w:rPr>
        <w:t xml:space="preserve"> i kinetičkog pijeska</w:t>
      </w:r>
      <w:r w:rsidR="00FA0D7A">
        <w:rPr>
          <w:rFonts w:cstheme="minorHAnsi"/>
          <w:color w:val="000000"/>
        </w:rPr>
        <w:t xml:space="preserve">, </w:t>
      </w:r>
      <w:r w:rsidR="002B1B09" w:rsidRPr="00470958">
        <w:rPr>
          <w:rFonts w:cstheme="minorHAnsi"/>
          <w:color w:val="000000"/>
        </w:rPr>
        <w:t xml:space="preserve"> odv</w:t>
      </w:r>
      <w:r w:rsidR="002B1B09">
        <w:rPr>
          <w:rFonts w:cstheme="minorHAnsi"/>
          <w:color w:val="000000"/>
        </w:rPr>
        <w:t xml:space="preserve">rtanje i zavrtanje </w:t>
      </w:r>
      <w:r w:rsidR="00C8321A">
        <w:rPr>
          <w:rFonts w:cstheme="minorHAnsi"/>
          <w:color w:val="000000"/>
        </w:rPr>
        <w:t>predmeta,</w:t>
      </w:r>
      <w:r w:rsidR="002B1B09" w:rsidRPr="00470958">
        <w:rPr>
          <w:rFonts w:cstheme="minorHAnsi"/>
          <w:color w:val="000000"/>
        </w:rPr>
        <w:t xml:space="preserve"> skidanje</w:t>
      </w:r>
      <w:r w:rsidR="00F7648D">
        <w:rPr>
          <w:rFonts w:cstheme="minorHAnsi"/>
          <w:color w:val="000000"/>
        </w:rPr>
        <w:t xml:space="preserve"> i stavljanje </w:t>
      </w:r>
      <w:r w:rsidR="00132F8F">
        <w:rPr>
          <w:rFonts w:cstheme="minorHAnsi"/>
          <w:color w:val="000000"/>
        </w:rPr>
        <w:t xml:space="preserve"> </w:t>
      </w:r>
      <w:r w:rsidR="002B1B09" w:rsidRPr="00470958">
        <w:rPr>
          <w:rFonts w:cstheme="minorHAnsi"/>
          <w:color w:val="000000"/>
        </w:rPr>
        <w:t>štipaljk</w:t>
      </w:r>
      <w:r w:rsidR="00A17885">
        <w:rPr>
          <w:rFonts w:cstheme="minorHAnsi"/>
          <w:color w:val="000000"/>
        </w:rPr>
        <w:t>i</w:t>
      </w:r>
      <w:r w:rsidR="002B1B09" w:rsidRPr="00470958">
        <w:rPr>
          <w:rFonts w:cstheme="minorHAnsi"/>
          <w:color w:val="000000"/>
        </w:rPr>
        <w:t>, listanje slikovnica,</w:t>
      </w:r>
      <w:r w:rsidR="00132F8F">
        <w:rPr>
          <w:rFonts w:cstheme="minorHAnsi"/>
          <w:color w:val="000000"/>
        </w:rPr>
        <w:t xml:space="preserve"> konstruiranje</w:t>
      </w:r>
      <w:r w:rsidR="002B1B09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 xml:space="preserve">slaganje </w:t>
      </w:r>
      <w:proofErr w:type="spellStart"/>
      <w:r w:rsidR="003E2C05">
        <w:rPr>
          <w:rFonts w:cstheme="minorHAnsi"/>
          <w:color w:val="000000"/>
        </w:rPr>
        <w:t>puzzl</w:t>
      </w:r>
      <w:r>
        <w:rPr>
          <w:rFonts w:cstheme="minorHAnsi"/>
          <w:color w:val="000000"/>
        </w:rPr>
        <w:t>i</w:t>
      </w:r>
      <w:proofErr w:type="spellEnd"/>
      <w:r w:rsidR="003E2C05">
        <w:rPr>
          <w:rFonts w:cstheme="minorHAnsi"/>
          <w:color w:val="000000"/>
        </w:rPr>
        <w:t>..</w:t>
      </w:r>
      <w:r w:rsidR="00306BCB">
        <w:rPr>
          <w:rFonts w:cstheme="minorHAnsi"/>
          <w:color w:val="000000"/>
        </w:rPr>
        <w:t xml:space="preserve">. </w:t>
      </w:r>
    </w:p>
    <w:p w14:paraId="191DBF94" w14:textId="5905B07D" w:rsidR="00ED77A1" w:rsidRDefault="000F1531" w:rsidP="007834D4">
      <w:pPr>
        <w:spacing w:after="0" w:line="240" w:lineRule="auto"/>
        <w:jc w:val="both"/>
        <w:rPr>
          <w:rFonts w:ascii="Calibri" w:hAnsi="Calibri" w:cs="Calibri"/>
          <w:lang w:eastAsia="hr-HR"/>
        </w:rPr>
      </w:pPr>
      <w:r>
        <w:rPr>
          <w:rFonts w:ascii="Calibri" w:hAnsi="Calibri" w:cs="Calibri"/>
          <w:lang w:eastAsia="hr-HR"/>
        </w:rPr>
        <w:t>O</w:t>
      </w:r>
      <w:r w:rsidR="00E26B3B">
        <w:rPr>
          <w:rFonts w:ascii="Calibri" w:hAnsi="Calibri" w:cs="Calibri"/>
          <w:lang w:eastAsia="hr-HR"/>
        </w:rPr>
        <w:t>tkrili smo da se i</w:t>
      </w:r>
      <w:r>
        <w:rPr>
          <w:rFonts w:ascii="Calibri" w:hAnsi="Calibri" w:cs="Calibri"/>
          <w:lang w:eastAsia="hr-HR"/>
        </w:rPr>
        <w:t xml:space="preserve"> skidanjem ljuske s jajeta koje su doručkovali </w:t>
      </w:r>
      <w:r w:rsidR="008919DC">
        <w:rPr>
          <w:rFonts w:ascii="Calibri" w:hAnsi="Calibri" w:cs="Calibri"/>
          <w:lang w:eastAsia="hr-HR"/>
        </w:rPr>
        <w:t xml:space="preserve"> </w:t>
      </w:r>
      <w:r w:rsidR="00352118">
        <w:rPr>
          <w:rFonts w:ascii="Calibri" w:hAnsi="Calibri" w:cs="Calibri"/>
          <w:lang w:eastAsia="hr-HR"/>
        </w:rPr>
        <w:t xml:space="preserve">dijete uči </w:t>
      </w:r>
      <w:r w:rsidR="00ED77A1" w:rsidRPr="00ED77A1">
        <w:rPr>
          <w:rFonts w:ascii="Calibri" w:hAnsi="Calibri" w:cs="Calibri"/>
          <w:lang w:eastAsia="hr-HR"/>
        </w:rPr>
        <w:t>strpljenju, preciznos</w:t>
      </w:r>
      <w:r>
        <w:rPr>
          <w:rFonts w:ascii="Calibri" w:hAnsi="Calibri" w:cs="Calibri"/>
          <w:lang w:eastAsia="hr-HR"/>
        </w:rPr>
        <w:t xml:space="preserve">ti, </w:t>
      </w:r>
      <w:r w:rsidR="006435C9">
        <w:rPr>
          <w:rFonts w:ascii="Calibri" w:hAnsi="Calibri" w:cs="Calibri"/>
          <w:lang w:eastAsia="hr-HR"/>
        </w:rPr>
        <w:t>tako razvija  finu motoriku</w:t>
      </w:r>
      <w:r w:rsidR="00352118">
        <w:rPr>
          <w:rFonts w:ascii="Calibri" w:hAnsi="Calibri" w:cs="Calibri"/>
          <w:lang w:eastAsia="hr-HR"/>
        </w:rPr>
        <w:t xml:space="preserve"> prstiju, </w:t>
      </w:r>
      <w:r w:rsidR="00ED77A1" w:rsidRPr="00ED77A1">
        <w:rPr>
          <w:rFonts w:ascii="Calibri" w:hAnsi="Calibri" w:cs="Calibri"/>
          <w:lang w:eastAsia="hr-HR"/>
        </w:rPr>
        <w:t>osjeć</w:t>
      </w:r>
      <w:r w:rsidR="00CB5FBF">
        <w:rPr>
          <w:rFonts w:ascii="Calibri" w:hAnsi="Calibri" w:cs="Calibri"/>
          <w:lang w:eastAsia="hr-HR"/>
        </w:rPr>
        <w:t xml:space="preserve">aj uspješnosti kad se oguli </w:t>
      </w:r>
      <w:r w:rsidR="00ED77A1" w:rsidRPr="00ED77A1">
        <w:rPr>
          <w:rFonts w:ascii="Calibri" w:hAnsi="Calibri" w:cs="Calibri"/>
          <w:lang w:eastAsia="hr-HR"/>
        </w:rPr>
        <w:t xml:space="preserve"> i </w:t>
      </w:r>
      <w:r>
        <w:rPr>
          <w:rFonts w:ascii="Calibri" w:hAnsi="Calibri" w:cs="Calibri"/>
          <w:lang w:eastAsia="hr-HR"/>
        </w:rPr>
        <w:t xml:space="preserve">zadovoljstvo kad </w:t>
      </w:r>
      <w:r w:rsidR="004D78EC">
        <w:rPr>
          <w:rFonts w:ascii="Calibri" w:hAnsi="Calibri" w:cs="Calibri"/>
          <w:lang w:eastAsia="hr-HR"/>
        </w:rPr>
        <w:t xml:space="preserve">se </w:t>
      </w:r>
      <w:r>
        <w:rPr>
          <w:rFonts w:ascii="Calibri" w:hAnsi="Calibri" w:cs="Calibri"/>
          <w:lang w:eastAsia="hr-HR"/>
        </w:rPr>
        <w:t>isto pojede.</w:t>
      </w:r>
    </w:p>
    <w:p w14:paraId="72B77C73" w14:textId="77777777" w:rsidR="008A20E4" w:rsidRDefault="008A20E4" w:rsidP="00D526C6">
      <w:pPr>
        <w:spacing w:after="0" w:line="240" w:lineRule="auto"/>
        <w:jc w:val="both"/>
        <w:rPr>
          <w:rFonts w:ascii="Calibri" w:hAnsi="Calibri" w:cs="Calibri"/>
          <w:lang w:eastAsia="hr-HR"/>
        </w:rPr>
      </w:pPr>
    </w:p>
    <w:p w14:paraId="425FA9E8" w14:textId="40E66594" w:rsidR="00D526C6" w:rsidRPr="00CA7A8F" w:rsidRDefault="00A51B11" w:rsidP="00D526C6">
      <w:pPr>
        <w:spacing w:after="0" w:line="240" w:lineRule="auto"/>
        <w:jc w:val="both"/>
      </w:pPr>
      <w:r>
        <w:t>Naj</w:t>
      </w:r>
      <w:r w:rsidR="003D313A">
        <w:t xml:space="preserve">ljepše od svega je što </w:t>
      </w:r>
      <w:r w:rsidR="0011777F">
        <w:t xml:space="preserve"> </w:t>
      </w:r>
      <w:r w:rsidR="00A92D18">
        <w:t>se ovakvim</w:t>
      </w:r>
      <w:r w:rsidR="003D313A">
        <w:t xml:space="preserve"> aktivnosti</w:t>
      </w:r>
      <w:r w:rsidR="00A92D18">
        <w:t>ma</w:t>
      </w:r>
      <w:r>
        <w:t xml:space="preserve"> </w:t>
      </w:r>
      <w:r w:rsidR="005C49AB">
        <w:t xml:space="preserve"> koje se </w:t>
      </w:r>
      <w:r w:rsidR="00DD130A">
        <w:t>provode s djecom jasličke dobi</w:t>
      </w:r>
      <w:r w:rsidR="005C49AB">
        <w:t xml:space="preserve"> </w:t>
      </w:r>
      <w:r w:rsidR="00A92D18">
        <w:t xml:space="preserve">Dječjeg vrtića „Radost“ </w:t>
      </w:r>
      <w:r>
        <w:t>tijek</w:t>
      </w:r>
      <w:r w:rsidR="00DD130A">
        <w:t>om vremena uočava</w:t>
      </w:r>
      <w:r>
        <w:t xml:space="preserve"> napreda</w:t>
      </w:r>
      <w:r w:rsidR="003D313A">
        <w:t>k u razvoju fine motorike</w:t>
      </w:r>
      <w:r w:rsidR="005C49AB">
        <w:t>.  P</w:t>
      </w:r>
      <w:r>
        <w:t>o</w:t>
      </w:r>
      <w:r w:rsidR="005C49AB">
        <w:t xml:space="preserve">navljanjem </w:t>
      </w:r>
      <w:r w:rsidR="00A141E3">
        <w:t xml:space="preserve"> </w:t>
      </w:r>
      <w:r w:rsidR="004421F5">
        <w:t xml:space="preserve">istih i </w:t>
      </w:r>
      <w:r w:rsidR="00C96FE5">
        <w:t xml:space="preserve">sličnih </w:t>
      </w:r>
      <w:r w:rsidR="005C49AB">
        <w:t xml:space="preserve">aktivnosti </w:t>
      </w:r>
      <w:r w:rsidR="00DD130A">
        <w:t xml:space="preserve">dijete svaki sljedeći put </w:t>
      </w:r>
      <w:r w:rsidR="001F3B0C">
        <w:t>napravi</w:t>
      </w:r>
      <w:r w:rsidR="00C96FE5">
        <w:t xml:space="preserve"> brže, spretnije i ljepše što </w:t>
      </w:r>
      <w:r w:rsidR="00DD130A">
        <w:t xml:space="preserve"> pozitivno utječe</w:t>
      </w:r>
      <w:r w:rsidR="00AB72FB">
        <w:t xml:space="preserve"> na</w:t>
      </w:r>
      <w:r w:rsidR="00FD05DB">
        <w:t xml:space="preserve"> njegov</w:t>
      </w:r>
      <w:r>
        <w:t xml:space="preserve"> </w:t>
      </w:r>
      <w:r w:rsidR="00FD05DB">
        <w:t xml:space="preserve">osjećaj postignuća i </w:t>
      </w:r>
      <w:r w:rsidR="004421F5">
        <w:t>samopouzdanja</w:t>
      </w:r>
      <w:r>
        <w:t>.</w:t>
      </w:r>
      <w:r w:rsidR="00D526C6">
        <w:t xml:space="preserve"> Istovremeno</w:t>
      </w:r>
      <w:r w:rsidR="00CD08DB">
        <w:t xml:space="preserve">, </w:t>
      </w:r>
      <w:r w:rsidR="00D526C6">
        <w:t xml:space="preserve">dobar </w:t>
      </w:r>
      <w:r w:rsidR="00CD08DB">
        <w:t xml:space="preserve">su </w:t>
      </w:r>
      <w:r w:rsidR="00D526C6">
        <w:t xml:space="preserve">poticaj za </w:t>
      </w:r>
      <w:r w:rsidR="00D526C6" w:rsidRPr="00CA7A8F">
        <w:t>razvoj koncentracije, strpljiv</w:t>
      </w:r>
      <w:r w:rsidR="00D526C6">
        <w:t>osti, upornosti  i samostalnosti.</w:t>
      </w:r>
    </w:p>
    <w:p w14:paraId="3F9A97D3" w14:textId="60C800AA" w:rsidR="009212DC" w:rsidRDefault="00D34807" w:rsidP="007B1D00">
      <w:pPr>
        <w:spacing w:after="0" w:line="240" w:lineRule="auto"/>
        <w:jc w:val="both"/>
      </w:pPr>
      <w:r>
        <w:lastRenderedPageBreak/>
        <w:t xml:space="preserve">Djeca </w:t>
      </w:r>
      <w:r w:rsidR="00F86867">
        <w:t xml:space="preserve">svakodnevno </w:t>
      </w:r>
      <w:r>
        <w:t xml:space="preserve">čekaju da se </w:t>
      </w:r>
      <w:proofErr w:type="spellStart"/>
      <w:r>
        <w:t>škrinj</w:t>
      </w:r>
      <w:r w:rsidR="0041357B">
        <w:t>ica</w:t>
      </w:r>
      <w:proofErr w:type="spellEnd"/>
      <w:r w:rsidR="0041357B">
        <w:t xml:space="preserve"> </w:t>
      </w:r>
      <w:r w:rsidR="00C96FE5">
        <w:t xml:space="preserve">s igrama </w:t>
      </w:r>
      <w:r w:rsidR="0041357B">
        <w:t xml:space="preserve">otvori i iz nje izađe </w:t>
      </w:r>
      <w:r>
        <w:t xml:space="preserve"> neka nova, n</w:t>
      </w:r>
      <w:r w:rsidR="002D10FD">
        <w:t>jima jednako zanimljiva</w:t>
      </w:r>
      <w:r w:rsidR="00305143">
        <w:t xml:space="preserve"> igra</w:t>
      </w:r>
      <w:r w:rsidR="002E000B">
        <w:t xml:space="preserve"> u kojoj će ruke biti glavno sredstvo njihova istraživanja.</w:t>
      </w:r>
    </w:p>
    <w:p w14:paraId="552DBB3F" w14:textId="77777777" w:rsidR="00AE7EC5" w:rsidRDefault="00AE7EC5" w:rsidP="00C66903">
      <w:pPr>
        <w:shd w:val="clear" w:color="auto" w:fill="FFFFFF"/>
        <w:spacing w:after="0" w:line="240" w:lineRule="auto"/>
        <w:jc w:val="both"/>
      </w:pPr>
    </w:p>
    <w:p w14:paraId="0EE5E771" w14:textId="2284C01E" w:rsidR="00FA28EC" w:rsidRDefault="007F25DC" w:rsidP="00C66903">
      <w:pPr>
        <w:shd w:val="clear" w:color="auto" w:fill="FFFFFF"/>
        <w:spacing w:after="0" w:line="240" w:lineRule="auto"/>
        <w:jc w:val="both"/>
        <w:rPr>
          <w:b/>
        </w:rPr>
      </w:pPr>
      <w:r w:rsidRPr="00CD7854">
        <w:rPr>
          <w:b/>
        </w:rPr>
        <w:t xml:space="preserve"> </w:t>
      </w:r>
      <w:r w:rsidR="00030006" w:rsidRPr="00CD7854">
        <w:rPr>
          <w:b/>
        </w:rPr>
        <w:t>„Radost I“ – Soba 1</w:t>
      </w:r>
    </w:p>
    <w:p w14:paraId="0DD12635" w14:textId="77777777" w:rsidR="0010027C" w:rsidRDefault="0010027C" w:rsidP="00C66903">
      <w:pPr>
        <w:shd w:val="clear" w:color="auto" w:fill="FFFFFF"/>
        <w:spacing w:after="0" w:line="240" w:lineRule="auto"/>
        <w:jc w:val="both"/>
        <w:rPr>
          <w:b/>
        </w:rPr>
      </w:pPr>
    </w:p>
    <w:p w14:paraId="2BB37A26" w14:textId="7F56E791" w:rsidR="0010027C" w:rsidRPr="00CD7854" w:rsidRDefault="00572651" w:rsidP="00C66903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     </w:t>
      </w:r>
      <w:r>
        <w:rPr>
          <w:b/>
          <w:noProof/>
          <w:lang w:eastAsia="hr-HR"/>
        </w:rPr>
        <w:drawing>
          <wp:inline distT="0" distB="0" distL="0" distR="0" wp14:anchorId="12FAAD54" wp14:editId="06E03DAD">
            <wp:extent cx="2038350" cy="2038350"/>
            <wp:effectExtent l="0" t="0" r="0" b="0"/>
            <wp:docPr id="13" name="Slika 13" descr="C:\Users\Suzana\Desktop\Fotografije\mo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\more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677" cy="20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>
        <w:rPr>
          <w:b/>
          <w:noProof/>
          <w:lang w:eastAsia="hr-HR"/>
        </w:rPr>
        <w:drawing>
          <wp:inline distT="0" distB="0" distL="0" distR="0" wp14:anchorId="464C6277" wp14:editId="09E83C97">
            <wp:extent cx="2047875" cy="2047875"/>
            <wp:effectExtent l="0" t="0" r="9525" b="9525"/>
            <wp:docPr id="6" name="Slika 6" descr="C:\Users\Suzana\Desktop\Fotografije\IMG-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\IMG-8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9B03" w14:textId="77777777" w:rsidR="00A07BB7" w:rsidRPr="00CD7854" w:rsidRDefault="00A07BB7" w:rsidP="00C66903">
      <w:pPr>
        <w:shd w:val="clear" w:color="auto" w:fill="FFFFFF"/>
        <w:spacing w:after="0" w:line="240" w:lineRule="auto"/>
        <w:jc w:val="both"/>
        <w:rPr>
          <w:b/>
        </w:rPr>
      </w:pPr>
    </w:p>
    <w:p w14:paraId="4441551D" w14:textId="77777777" w:rsidR="00030006" w:rsidRPr="000758B8" w:rsidRDefault="00030006" w:rsidP="00F24DA0">
      <w:pPr>
        <w:spacing w:after="0" w:line="240" w:lineRule="auto"/>
        <w:rPr>
          <w:rFonts w:eastAsiaTheme="minorEastAsia"/>
          <w:b/>
        </w:rPr>
      </w:pPr>
      <w:r w:rsidRPr="000758B8">
        <w:t>Jedna od vještina koju djeca uče kroz jasličku dob je i rezanje škaricama. Djeca na slici, još uvijek „nezgrapno“ izrezuju krep papir, od kojega ručicama (prstima) formiraju „kuglice sladoleda“.</w:t>
      </w:r>
    </w:p>
    <w:p w14:paraId="196B0E82" w14:textId="77777777" w:rsidR="00030006" w:rsidRPr="000758B8" w:rsidRDefault="00030006" w:rsidP="00F24DA0">
      <w:pPr>
        <w:spacing w:after="0" w:line="240" w:lineRule="auto"/>
      </w:pPr>
      <w:r w:rsidRPr="000758B8">
        <w:t>Fina motorika povezana je i sa razvojem govora. Djeca svoju spoznaju o svijetu i nove riječi uče i putem osjeta, odnosno fine motorike. Djeca kod koje potičemo finu motoriku, kroz rad s različitim teksturama, ujedno uče obilježja tih predmeta. Tako za sladoled znaju da je hladan, a kuglice male i okrugle.</w:t>
      </w:r>
    </w:p>
    <w:p w14:paraId="5360D111" w14:textId="77777777" w:rsidR="00030006" w:rsidRPr="000758B8" w:rsidRDefault="00030006" w:rsidP="00F24DA0">
      <w:pPr>
        <w:shd w:val="clear" w:color="auto" w:fill="FFFFFF"/>
        <w:spacing w:after="0" w:line="240" w:lineRule="auto"/>
        <w:jc w:val="both"/>
      </w:pPr>
    </w:p>
    <w:p w14:paraId="29F3B2C3" w14:textId="4F53E888" w:rsidR="00A07BB7" w:rsidRPr="00CD7854" w:rsidRDefault="00A07BB7" w:rsidP="00F24DA0">
      <w:pPr>
        <w:spacing w:after="0" w:line="240" w:lineRule="auto"/>
        <w:jc w:val="both"/>
        <w:rPr>
          <w:rFonts w:cs="Calibri"/>
          <w:b/>
          <w:lang w:eastAsia="hr-HR"/>
        </w:rPr>
      </w:pPr>
      <w:r w:rsidRPr="00CD7854">
        <w:rPr>
          <w:rFonts w:cs="Calibri"/>
          <w:b/>
          <w:lang w:eastAsia="hr-HR"/>
        </w:rPr>
        <w:t xml:space="preserve">„Radost I“, </w:t>
      </w:r>
      <w:r w:rsidR="0051372A">
        <w:rPr>
          <w:rFonts w:cs="Calibri"/>
          <w:b/>
          <w:lang w:eastAsia="hr-HR"/>
        </w:rPr>
        <w:t xml:space="preserve">jaslice - </w:t>
      </w:r>
      <w:r w:rsidRPr="00CD7854">
        <w:rPr>
          <w:rFonts w:cs="Calibri"/>
          <w:b/>
          <w:lang w:eastAsia="hr-HR"/>
        </w:rPr>
        <w:t>Soba 2</w:t>
      </w:r>
    </w:p>
    <w:p w14:paraId="5E722CB0" w14:textId="77777777" w:rsidR="00A07BB7" w:rsidRPr="000758B8" w:rsidRDefault="00A07BB7" w:rsidP="00F24DA0">
      <w:pPr>
        <w:spacing w:after="0" w:line="240" w:lineRule="auto"/>
        <w:jc w:val="both"/>
        <w:rPr>
          <w:rFonts w:cs="Calibri"/>
          <w:lang w:eastAsia="hr-HR"/>
        </w:rPr>
      </w:pPr>
    </w:p>
    <w:p w14:paraId="41CD49B0" w14:textId="77777777" w:rsidR="008732AA" w:rsidRPr="000758B8" w:rsidRDefault="00A07BB7" w:rsidP="00F24DA0">
      <w:pPr>
        <w:spacing w:after="0" w:line="240" w:lineRule="auto"/>
        <w:jc w:val="both"/>
        <w:rPr>
          <w:rFonts w:cs="Calibri"/>
          <w:lang w:eastAsia="hr-HR"/>
        </w:rPr>
      </w:pPr>
      <w:r w:rsidRPr="000758B8">
        <w:rPr>
          <w:rFonts w:cs="Calibri"/>
          <w:lang w:eastAsia="hr-HR"/>
        </w:rPr>
        <w:t>I</w:t>
      </w:r>
      <w:r w:rsidR="005B16C3" w:rsidRPr="000758B8">
        <w:rPr>
          <w:rFonts w:cs="Calibri"/>
          <w:lang w:eastAsia="hr-HR"/>
        </w:rPr>
        <w:t>gra</w:t>
      </w:r>
      <w:r w:rsidRPr="000758B8">
        <w:rPr>
          <w:rFonts w:cs="Calibri"/>
          <w:lang w:eastAsia="hr-HR"/>
        </w:rPr>
        <w:t xml:space="preserve"> s rastresitim materijalima (riža</w:t>
      </w:r>
      <w:r w:rsidR="005B16C3" w:rsidRPr="000758B8">
        <w:rPr>
          <w:rFonts w:cs="Calibri"/>
          <w:lang w:eastAsia="hr-HR"/>
        </w:rPr>
        <w:t xml:space="preserve"> u boji</w:t>
      </w:r>
      <w:r w:rsidRPr="000758B8">
        <w:rPr>
          <w:rFonts w:cs="Calibri"/>
          <w:lang w:eastAsia="hr-HR"/>
        </w:rPr>
        <w:t>)</w:t>
      </w:r>
      <w:r w:rsidR="008732AA" w:rsidRPr="000758B8">
        <w:rPr>
          <w:rFonts w:cs="Calibri"/>
          <w:lang w:eastAsia="hr-HR"/>
        </w:rPr>
        <w:t xml:space="preserve"> - </w:t>
      </w:r>
      <w:r w:rsidR="005B16C3" w:rsidRPr="000758B8">
        <w:rPr>
          <w:rFonts w:cs="Calibri"/>
          <w:lang w:eastAsia="hr-HR"/>
        </w:rPr>
        <w:t>osim sto umiruje i potiče razvoj koncentracije, ova aktivnost istodobno potiče i razvoj dijelova</w:t>
      </w:r>
      <w:r w:rsidR="008732AA" w:rsidRPr="000758B8">
        <w:rPr>
          <w:rFonts w:cs="Calibri"/>
          <w:lang w:eastAsia="hr-HR"/>
        </w:rPr>
        <w:t xml:space="preserve"> mozga važnih za finu motoriku.</w:t>
      </w:r>
    </w:p>
    <w:p w14:paraId="29638F84" w14:textId="1B2479B2" w:rsidR="005B16C3" w:rsidRPr="000758B8" w:rsidRDefault="008732AA" w:rsidP="00F24DA0">
      <w:pPr>
        <w:spacing w:after="0" w:line="240" w:lineRule="auto"/>
        <w:jc w:val="both"/>
        <w:rPr>
          <w:rFonts w:cs="Calibri"/>
          <w:lang w:eastAsia="hr-HR"/>
        </w:rPr>
      </w:pPr>
      <w:r w:rsidRPr="000758B8">
        <w:rPr>
          <w:rFonts w:cs="Calibri"/>
          <w:lang w:eastAsia="hr-HR"/>
        </w:rPr>
        <w:t>Rezanje</w:t>
      </w:r>
      <w:r w:rsidR="005B16C3" w:rsidRPr="000758B8">
        <w:rPr>
          <w:rFonts w:cs="Calibri"/>
          <w:lang w:eastAsia="hr-HR"/>
        </w:rPr>
        <w:t xml:space="preserve"> vune š</w:t>
      </w:r>
      <w:r w:rsidRPr="000758B8">
        <w:rPr>
          <w:rFonts w:cs="Calibri"/>
          <w:lang w:eastAsia="hr-HR"/>
        </w:rPr>
        <w:t>karicama – šišanje lutkica</w:t>
      </w:r>
      <w:r w:rsidR="005B16C3" w:rsidRPr="000758B8">
        <w:rPr>
          <w:rFonts w:cs="Calibri"/>
          <w:lang w:eastAsia="hr-HR"/>
        </w:rPr>
        <w:t xml:space="preserve">. </w:t>
      </w:r>
      <w:r w:rsidRPr="000758B8">
        <w:rPr>
          <w:rFonts w:cs="Calibri"/>
          <w:lang w:eastAsia="hr-HR"/>
        </w:rPr>
        <w:t xml:space="preserve">Rezanje škaricama zahtijeva </w:t>
      </w:r>
      <w:r w:rsidR="005B16C3" w:rsidRPr="000758B8">
        <w:rPr>
          <w:rFonts w:cs="Calibri"/>
          <w:lang w:eastAsia="hr-HR"/>
        </w:rPr>
        <w:t xml:space="preserve">vještinu razdvajanja prstiju na rukama, sto podrazumijeva korištenje palca, kažiprsta i srednjeg prsta odvojeno od malog i </w:t>
      </w:r>
      <w:proofErr w:type="spellStart"/>
      <w:r w:rsidR="005B16C3" w:rsidRPr="000758B8">
        <w:rPr>
          <w:rFonts w:cs="Calibri"/>
          <w:lang w:eastAsia="hr-HR"/>
        </w:rPr>
        <w:t>domalig</w:t>
      </w:r>
      <w:proofErr w:type="spellEnd"/>
      <w:r w:rsidR="005B16C3" w:rsidRPr="000758B8">
        <w:rPr>
          <w:rFonts w:cs="Calibri"/>
          <w:lang w:eastAsia="hr-HR"/>
        </w:rPr>
        <w:t xml:space="preserve"> prsta! To je za djecu pravi izazov, s obzirom da imaju male šake. </w:t>
      </w:r>
    </w:p>
    <w:p w14:paraId="49CEB7A7" w14:textId="77777777" w:rsidR="00620FAD" w:rsidRDefault="00620FAD" w:rsidP="00F24DA0">
      <w:pPr>
        <w:spacing w:after="0" w:line="240" w:lineRule="auto"/>
        <w:jc w:val="both"/>
        <w:rPr>
          <w:rFonts w:cs="Calibri"/>
          <w:lang w:eastAsia="hr-HR"/>
        </w:rPr>
      </w:pPr>
    </w:p>
    <w:p w14:paraId="4FD41294" w14:textId="43FE91F2" w:rsidR="006A6C9B" w:rsidRPr="000758B8" w:rsidRDefault="006A6C9B" w:rsidP="00F24DA0">
      <w:pPr>
        <w:spacing w:after="0" w:line="240" w:lineRule="auto"/>
        <w:jc w:val="both"/>
        <w:rPr>
          <w:rFonts w:cs="Calibri"/>
          <w:lang w:eastAsia="hr-HR"/>
        </w:rPr>
      </w:pPr>
      <w:r>
        <w:rPr>
          <w:rFonts w:cs="Calibri"/>
          <w:noProof/>
          <w:lang w:eastAsia="hr-HR"/>
        </w:rPr>
        <w:drawing>
          <wp:inline distT="0" distB="0" distL="0" distR="0" wp14:anchorId="082FDA98" wp14:editId="40E34343">
            <wp:extent cx="2486024" cy="1864519"/>
            <wp:effectExtent l="0" t="0" r="0" b="2540"/>
            <wp:docPr id="4" name="Slika 4" descr="C:\Users\Suzana\Desktop\Fotografije\20190207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Fotografije\20190207_08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84" cy="18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hr-HR"/>
        </w:rPr>
        <w:t xml:space="preserve">        </w:t>
      </w:r>
      <w:r>
        <w:rPr>
          <w:rFonts w:cs="Calibri"/>
          <w:noProof/>
          <w:lang w:eastAsia="hr-HR"/>
        </w:rPr>
        <w:drawing>
          <wp:inline distT="0" distB="0" distL="0" distR="0" wp14:anchorId="2EE19FA9" wp14:editId="6EC7DF47">
            <wp:extent cx="2489200" cy="1866900"/>
            <wp:effectExtent l="0" t="0" r="6350" b="0"/>
            <wp:docPr id="3" name="Slika 3" descr="C:\Users\Suzana\Desktop\Fotografije\IMG-3498811b7c414010a64d9ac7a1c27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Fotografije\IMG-3498811b7c414010a64d9ac7a1c27f6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26" cy="18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9850" w14:textId="77777777" w:rsidR="006A6C9B" w:rsidRDefault="006A6C9B" w:rsidP="00F24DA0">
      <w:pPr>
        <w:spacing w:after="0" w:line="240" w:lineRule="auto"/>
        <w:jc w:val="both"/>
        <w:rPr>
          <w:rFonts w:cs="Calibri"/>
          <w:b/>
          <w:lang w:eastAsia="hr-HR"/>
        </w:rPr>
      </w:pPr>
    </w:p>
    <w:p w14:paraId="1A6853B8" w14:textId="06603120" w:rsidR="00620FAD" w:rsidRPr="00CD7854" w:rsidRDefault="00620FAD" w:rsidP="00F24DA0">
      <w:pPr>
        <w:spacing w:after="0" w:line="240" w:lineRule="auto"/>
        <w:jc w:val="both"/>
        <w:rPr>
          <w:rFonts w:cs="Calibri"/>
          <w:b/>
          <w:lang w:eastAsia="hr-HR"/>
        </w:rPr>
      </w:pPr>
      <w:r w:rsidRPr="00CD7854">
        <w:rPr>
          <w:rFonts w:cs="Calibri"/>
          <w:b/>
          <w:lang w:eastAsia="hr-HR"/>
        </w:rPr>
        <w:t>„Radost I“</w:t>
      </w:r>
      <w:r w:rsidR="00D94AAB" w:rsidRPr="00CD7854">
        <w:rPr>
          <w:rFonts w:cs="Calibri"/>
          <w:b/>
          <w:lang w:eastAsia="hr-HR"/>
        </w:rPr>
        <w:t>,</w:t>
      </w:r>
      <w:r w:rsidRPr="00CD7854">
        <w:rPr>
          <w:rFonts w:cs="Calibri"/>
          <w:b/>
          <w:lang w:eastAsia="hr-HR"/>
        </w:rPr>
        <w:t xml:space="preserve"> </w:t>
      </w:r>
      <w:r w:rsidR="0051372A">
        <w:rPr>
          <w:rFonts w:cs="Calibri"/>
          <w:b/>
          <w:lang w:eastAsia="hr-HR"/>
        </w:rPr>
        <w:t xml:space="preserve">jaslice - </w:t>
      </w:r>
      <w:r w:rsidRPr="00CD7854">
        <w:rPr>
          <w:rFonts w:cs="Calibri"/>
          <w:b/>
          <w:lang w:eastAsia="hr-HR"/>
        </w:rPr>
        <w:t>Soba 3</w:t>
      </w:r>
      <w:r w:rsidR="006A6C9B">
        <w:rPr>
          <w:rFonts w:cs="Calibri"/>
          <w:b/>
          <w:lang w:eastAsia="hr-HR"/>
        </w:rPr>
        <w:t xml:space="preserve"> </w:t>
      </w:r>
    </w:p>
    <w:p w14:paraId="7796FF53" w14:textId="77777777" w:rsidR="00D94AAB" w:rsidRPr="000758B8" w:rsidRDefault="00D94AAB" w:rsidP="00F24DA0">
      <w:pPr>
        <w:spacing w:after="0" w:line="240" w:lineRule="auto"/>
        <w:jc w:val="both"/>
        <w:rPr>
          <w:rFonts w:cs="Calibri"/>
          <w:lang w:eastAsia="hr-HR"/>
        </w:rPr>
      </w:pPr>
    </w:p>
    <w:p w14:paraId="5B6D345C" w14:textId="77777777" w:rsidR="00D94AAB" w:rsidRPr="000758B8" w:rsidRDefault="00D94AAB" w:rsidP="00F24DA0">
      <w:pPr>
        <w:spacing w:after="0" w:line="240" w:lineRule="auto"/>
        <w:rPr>
          <w:rFonts w:cs="Calibri"/>
        </w:rPr>
      </w:pPr>
      <w:r w:rsidRPr="000758B8">
        <w:rPr>
          <w:rFonts w:cs="Calibri"/>
        </w:rPr>
        <w:t>Neobično šaranje - držanjem olovke dijete vježba stisak i mišiće šake, pritom se zabavlja i dobiva nove spoznaje o mjestima za crtanje.</w:t>
      </w:r>
    </w:p>
    <w:p w14:paraId="15195D10" w14:textId="77777777" w:rsidR="00BD5DA7" w:rsidRDefault="00D94AAB" w:rsidP="00F24DA0">
      <w:pPr>
        <w:spacing w:after="0" w:line="240" w:lineRule="auto"/>
        <w:rPr>
          <w:rFonts w:cs="Calibri"/>
        </w:rPr>
      </w:pPr>
      <w:r w:rsidRPr="000758B8">
        <w:rPr>
          <w:rFonts w:cs="Calibri"/>
        </w:rPr>
        <w:t>Nizanje- aktivnost izrade nakita djecu zabavlja i korisna im je. Razvija se preciznost pokreta koja je usko povezana uz koordinaciju oko-ruka. Također razvija se fina motorika prstiju, djeca se uče strpljenju, stječu osjećaj uspješnosti i postignuća, a sortiranjem uče i boje i sve to kroz igru.</w:t>
      </w:r>
    </w:p>
    <w:p w14:paraId="3C26CE50" w14:textId="0913F40D" w:rsidR="00F6134D" w:rsidRDefault="00D94AAB" w:rsidP="00F24DA0">
      <w:pPr>
        <w:spacing w:after="0" w:line="240" w:lineRule="auto"/>
        <w:rPr>
          <w:rFonts w:cs="Calibri"/>
        </w:rPr>
      </w:pPr>
      <w:r w:rsidRPr="000758B8">
        <w:rPr>
          <w:rFonts w:cs="Calibri"/>
        </w:rPr>
        <w:lastRenderedPageBreak/>
        <w:t>Skidanje ljuske s jajeta- dijete se uči strpljenju, preciznos</w:t>
      </w:r>
      <w:r w:rsidR="001104A1" w:rsidRPr="000758B8">
        <w:rPr>
          <w:rFonts w:cs="Calibri"/>
        </w:rPr>
        <w:t>ti, razvija se fina motorika pr</w:t>
      </w:r>
      <w:r w:rsidRPr="000758B8">
        <w:rPr>
          <w:rFonts w:cs="Calibri"/>
        </w:rPr>
        <w:t>stiju, osjećaj uspješnosti kad se oguli jaje i zadovoljstvo kad isto pojede. </w:t>
      </w:r>
    </w:p>
    <w:p w14:paraId="0983A934" w14:textId="77777777" w:rsidR="00F6134D" w:rsidRDefault="00F6134D" w:rsidP="00F24DA0">
      <w:pPr>
        <w:spacing w:after="0" w:line="240" w:lineRule="auto"/>
        <w:rPr>
          <w:rFonts w:cs="Calibri"/>
        </w:rPr>
      </w:pPr>
    </w:p>
    <w:p w14:paraId="36B1DE24" w14:textId="1831DCE3" w:rsidR="00F6134D" w:rsidRDefault="00984937" w:rsidP="00F24DA0">
      <w:pPr>
        <w:spacing w:after="0" w:line="240" w:lineRule="auto"/>
        <w:rPr>
          <w:rFonts w:cs="Calibri"/>
          <w:noProof/>
          <w:lang w:eastAsia="hr-HR"/>
        </w:rPr>
      </w:pPr>
      <w:r>
        <w:rPr>
          <w:rFonts w:cs="Calibri"/>
          <w:noProof/>
          <w:lang w:eastAsia="hr-HR"/>
        </w:rPr>
        <w:t xml:space="preserve"> </w:t>
      </w:r>
      <w:r>
        <w:rPr>
          <w:rFonts w:cs="Calibri"/>
          <w:noProof/>
          <w:lang w:eastAsia="hr-HR"/>
        </w:rPr>
        <w:drawing>
          <wp:inline distT="0" distB="0" distL="0" distR="0" wp14:anchorId="2D728465" wp14:editId="6CD26A37">
            <wp:extent cx="2571750" cy="1928812"/>
            <wp:effectExtent l="0" t="0" r="0" b="0"/>
            <wp:docPr id="14" name="Slika 14" descr="C:\Users\Suzana\Desktop\Fotografije\Pet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\Petr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49" cy="19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4D">
        <w:rPr>
          <w:rFonts w:cs="Calibri"/>
          <w:noProof/>
          <w:lang w:eastAsia="hr-HR"/>
        </w:rPr>
        <w:t xml:space="preserve">        </w:t>
      </w:r>
      <w:r w:rsidR="00772FDE">
        <w:rPr>
          <w:rFonts w:cs="Calibri"/>
          <w:noProof/>
          <w:lang w:eastAsia="hr-HR"/>
        </w:rPr>
        <w:drawing>
          <wp:inline distT="0" distB="0" distL="0" distR="0" wp14:anchorId="03DCED5B" wp14:editId="3830D47B">
            <wp:extent cx="2451100" cy="1838325"/>
            <wp:effectExtent l="0" t="0" r="6350" b="9525"/>
            <wp:docPr id="15" name="Slika 15" descr="F:\Dječji vrtić\web stranice\Razvoj fine motorike u jaslicama\Petra\Fotografije\Pe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Razvoj fine motorike u jaslicama\Petra\Fotografije\Petra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91" cy="18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F4FF" w14:textId="77777777" w:rsidR="00355D70" w:rsidRDefault="00355D70" w:rsidP="00F24DA0">
      <w:pPr>
        <w:spacing w:after="0" w:line="240" w:lineRule="auto"/>
        <w:rPr>
          <w:rFonts w:cs="Calibri"/>
          <w:noProof/>
          <w:lang w:eastAsia="hr-HR"/>
        </w:rPr>
      </w:pPr>
    </w:p>
    <w:p w14:paraId="058450D7" w14:textId="77777777" w:rsidR="00D166A5" w:rsidRDefault="00D166A5" w:rsidP="00DE2E24">
      <w:pPr>
        <w:spacing w:after="0" w:line="240" w:lineRule="auto"/>
        <w:rPr>
          <w:rFonts w:cs="Calibri"/>
          <w:b/>
        </w:rPr>
      </w:pPr>
    </w:p>
    <w:p w14:paraId="0E0F5C1F" w14:textId="3EDBD2BE" w:rsidR="00B71466" w:rsidRPr="00DE2E24" w:rsidRDefault="00B71466" w:rsidP="00DE2E24">
      <w:pPr>
        <w:spacing w:after="0" w:line="240" w:lineRule="auto"/>
        <w:rPr>
          <w:rFonts w:cs="Calibri"/>
        </w:rPr>
      </w:pPr>
      <w:r w:rsidRPr="00CD7854">
        <w:rPr>
          <w:rFonts w:cs="Calibri"/>
          <w:b/>
        </w:rPr>
        <w:t xml:space="preserve">Radost I“, </w:t>
      </w:r>
      <w:r w:rsidR="0051372A">
        <w:rPr>
          <w:rFonts w:cs="Calibri"/>
          <w:b/>
        </w:rPr>
        <w:t xml:space="preserve">jaslice - </w:t>
      </w:r>
      <w:r w:rsidRPr="00CD7854">
        <w:rPr>
          <w:rFonts w:cs="Calibri"/>
          <w:b/>
        </w:rPr>
        <w:t>Soba 4</w:t>
      </w:r>
    </w:p>
    <w:p w14:paraId="658BAE2D" w14:textId="593AC01F" w:rsidR="00B71466" w:rsidRPr="000758B8" w:rsidRDefault="00B71466" w:rsidP="00FC6D72">
      <w:pPr>
        <w:pStyle w:val="StandardWeb"/>
        <w:shd w:val="clear" w:color="auto" w:fill="FFFFFF"/>
        <w:jc w:val="both"/>
        <w:rPr>
          <w:rFonts w:asciiTheme="minorHAnsi" w:eastAsiaTheme="minorHAnsi" w:hAnsiTheme="minorHAnsi" w:cs="Calibri"/>
          <w:sz w:val="22"/>
          <w:szCs w:val="22"/>
          <w:lang w:eastAsia="en-US"/>
        </w:rPr>
      </w:pPr>
      <w:r w:rsidRPr="000758B8">
        <w:rPr>
          <w:rFonts w:asciiTheme="minorHAnsi" w:hAnsiTheme="minorHAnsi"/>
          <w:sz w:val="22"/>
          <w:szCs w:val="22"/>
        </w:rPr>
        <w:t>U razvoju fine motorike šake, tj. jačanju muskulature šake/ruke koristimo se i škaricama. Naravno, kako bi do toga stigli postoje određeni koraci koji predstoje uspješnom rezanju škaricama.</w:t>
      </w:r>
    </w:p>
    <w:p w14:paraId="3AA5DA67" w14:textId="77777777" w:rsidR="00B71466" w:rsidRPr="000758B8" w:rsidRDefault="00B71466" w:rsidP="00FC6D72">
      <w:pPr>
        <w:pStyle w:val="Odlomakpopisa"/>
        <w:numPr>
          <w:ilvl w:val="0"/>
          <w:numId w:val="1"/>
        </w:numPr>
        <w:jc w:val="both"/>
      </w:pPr>
      <w:r w:rsidRPr="000758B8">
        <w:t>Korak I. – TRGANJE PAPIRA</w:t>
      </w:r>
    </w:p>
    <w:p w14:paraId="07B86408" w14:textId="77777777" w:rsidR="00B71466" w:rsidRPr="000758B8" w:rsidRDefault="00B71466" w:rsidP="00FC6D72">
      <w:pPr>
        <w:jc w:val="both"/>
      </w:pPr>
      <w:r w:rsidRPr="000758B8">
        <w:t>Djeca u ovoj aktivnosti uvježbavaju troprstni hvat (palac, kažiprst i srednji prst) dok hvataju i trgaju papir na manje komadiće. Osim toga, tijekom trganja i ruke se kreću u suprotnim smjerovima čime se razvija i bilateralna koordinacija ruku.</w:t>
      </w:r>
    </w:p>
    <w:p w14:paraId="47E24CBD" w14:textId="77777777" w:rsidR="00B71466" w:rsidRPr="000758B8" w:rsidRDefault="00B71466" w:rsidP="00FC6D72">
      <w:pPr>
        <w:pStyle w:val="Odlomakpopisa"/>
        <w:numPr>
          <w:ilvl w:val="0"/>
          <w:numId w:val="1"/>
        </w:numPr>
        <w:jc w:val="both"/>
      </w:pPr>
      <w:r w:rsidRPr="000758B8">
        <w:t>Korak II. – RECKANJE ŠKARICAMA</w:t>
      </w:r>
    </w:p>
    <w:p w14:paraId="4FA6D397" w14:textId="77777777" w:rsidR="00B71466" w:rsidRDefault="00B71466" w:rsidP="00FC6D72">
      <w:pPr>
        <w:jc w:val="both"/>
      </w:pPr>
      <w:r w:rsidRPr="000758B8">
        <w:t xml:space="preserve">Radnja koja iziskuje samo po jedno otvaranje i zatvaranje škarica na manjoj površini papira kako bi se nešto izrezalo. Tu se razvija muskulatura šake potrebna za kasnije rezanje dužih linija. Osim muskulature, razvija se i koordinacija oko/ruka, jer oko prati što ruka radi. </w:t>
      </w:r>
    </w:p>
    <w:p w14:paraId="66CC35A7" w14:textId="4BF3C07D" w:rsidR="00532C56" w:rsidRPr="000758B8" w:rsidRDefault="00532C56" w:rsidP="00C6086A">
      <w:r>
        <w:rPr>
          <w:noProof/>
          <w:lang w:eastAsia="hr-HR"/>
        </w:rPr>
        <w:drawing>
          <wp:inline distT="0" distB="0" distL="0" distR="0" wp14:anchorId="6A8D40F0" wp14:editId="56753AE5">
            <wp:extent cx="2933700" cy="2200275"/>
            <wp:effectExtent l="0" t="0" r="0" b="9525"/>
            <wp:docPr id="10" name="Slika 10" descr="C:\Users\Suzana\Desktop\Fotografije\20190219_0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\20190219_09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69" cy="22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</w:t>
      </w:r>
      <w:r>
        <w:rPr>
          <w:noProof/>
          <w:lang w:eastAsia="hr-HR"/>
        </w:rPr>
        <w:drawing>
          <wp:inline distT="0" distB="0" distL="0" distR="0" wp14:anchorId="4801209D" wp14:editId="06BD2971">
            <wp:extent cx="1657350" cy="2209800"/>
            <wp:effectExtent l="0" t="0" r="0" b="0"/>
            <wp:docPr id="9" name="Slika 9" descr="C:\Users\Suzana\Desktop\Fotografije\j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\jele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FD31" w14:textId="77777777" w:rsidR="00AD6753" w:rsidRDefault="00AD6753" w:rsidP="005B16C3">
      <w:pPr>
        <w:pStyle w:val="StandardWeb"/>
        <w:shd w:val="clear" w:color="auto" w:fill="FFFFFF"/>
        <w:jc w:val="both"/>
        <w:rPr>
          <w:rFonts w:asciiTheme="minorHAnsi" w:eastAsiaTheme="minorHAnsi" w:hAnsiTheme="minorHAnsi" w:cs="Calibri"/>
          <w:b/>
          <w:sz w:val="22"/>
          <w:szCs w:val="22"/>
          <w:lang w:eastAsia="en-US"/>
        </w:rPr>
      </w:pPr>
    </w:p>
    <w:p w14:paraId="266FC828" w14:textId="77777777" w:rsidR="00386258" w:rsidRDefault="00386258" w:rsidP="00B0455C">
      <w:pPr>
        <w:pStyle w:val="StandardWeb"/>
        <w:shd w:val="clear" w:color="auto" w:fill="FFFFFF"/>
        <w:jc w:val="both"/>
        <w:rPr>
          <w:rFonts w:asciiTheme="minorHAnsi" w:eastAsiaTheme="minorHAnsi" w:hAnsiTheme="minorHAnsi" w:cs="Calibri"/>
          <w:b/>
          <w:sz w:val="22"/>
          <w:szCs w:val="22"/>
          <w:lang w:eastAsia="en-US"/>
        </w:rPr>
      </w:pPr>
    </w:p>
    <w:p w14:paraId="765AA6C2" w14:textId="77777777" w:rsidR="00E934BA" w:rsidRDefault="00E934BA" w:rsidP="00B0455C">
      <w:pPr>
        <w:pStyle w:val="StandardWeb"/>
        <w:shd w:val="clear" w:color="auto" w:fill="FFFFFF"/>
        <w:jc w:val="both"/>
        <w:rPr>
          <w:rFonts w:asciiTheme="minorHAnsi" w:eastAsiaTheme="minorHAnsi" w:hAnsiTheme="minorHAnsi" w:cs="Calibri"/>
          <w:b/>
          <w:sz w:val="22"/>
          <w:szCs w:val="22"/>
          <w:lang w:eastAsia="en-US"/>
        </w:rPr>
      </w:pPr>
    </w:p>
    <w:p w14:paraId="33FC0EF1" w14:textId="77777777" w:rsidR="00085A2E" w:rsidRDefault="00B46ACE" w:rsidP="00B0455C">
      <w:pPr>
        <w:pStyle w:val="StandardWeb"/>
        <w:shd w:val="clear" w:color="auto" w:fill="FFFFFF"/>
        <w:jc w:val="both"/>
        <w:rPr>
          <w:rFonts w:asciiTheme="minorHAnsi" w:eastAsiaTheme="minorHAnsi" w:hAnsiTheme="minorHAnsi" w:cs="Calibri"/>
          <w:b/>
          <w:sz w:val="22"/>
          <w:szCs w:val="22"/>
          <w:lang w:eastAsia="en-US"/>
        </w:rPr>
      </w:pPr>
      <w:r w:rsidRPr="00CD7854">
        <w:rPr>
          <w:rFonts w:asciiTheme="minorHAnsi" w:eastAsiaTheme="minorHAnsi" w:hAnsiTheme="minorHAnsi" w:cs="Calibri"/>
          <w:b/>
          <w:sz w:val="22"/>
          <w:szCs w:val="22"/>
          <w:lang w:eastAsia="en-US"/>
        </w:rPr>
        <w:lastRenderedPageBreak/>
        <w:t>„Radost I“,</w:t>
      </w:r>
      <w:r w:rsidR="0051372A">
        <w:rPr>
          <w:rFonts w:asciiTheme="minorHAnsi" w:eastAsiaTheme="minorHAnsi" w:hAnsiTheme="minorHAnsi" w:cs="Calibri"/>
          <w:b/>
          <w:sz w:val="22"/>
          <w:szCs w:val="22"/>
          <w:lang w:eastAsia="en-US"/>
        </w:rPr>
        <w:t xml:space="preserve">jaslice - </w:t>
      </w:r>
      <w:r w:rsidRPr="00CD7854">
        <w:rPr>
          <w:rFonts w:asciiTheme="minorHAnsi" w:eastAsiaTheme="minorHAnsi" w:hAnsiTheme="minorHAnsi" w:cs="Calibri"/>
          <w:b/>
          <w:sz w:val="22"/>
          <w:szCs w:val="22"/>
          <w:lang w:eastAsia="en-US"/>
        </w:rPr>
        <w:t xml:space="preserve"> Soba 5</w:t>
      </w:r>
    </w:p>
    <w:p w14:paraId="3F3A1FF1" w14:textId="7DEB14F8" w:rsidR="00C17DB4" w:rsidRPr="00B0455C" w:rsidRDefault="0082303E" w:rsidP="00B0455C">
      <w:pPr>
        <w:pStyle w:val="StandardWeb"/>
        <w:shd w:val="clear" w:color="auto" w:fill="FFFFFF"/>
        <w:jc w:val="both"/>
        <w:rPr>
          <w:rFonts w:asciiTheme="minorHAnsi" w:eastAsiaTheme="minorHAnsi" w:hAnsiTheme="minorHAnsi" w:cs="Calibri"/>
          <w:b/>
          <w:sz w:val="22"/>
          <w:szCs w:val="22"/>
          <w:lang w:eastAsia="en-US"/>
        </w:rPr>
      </w:pPr>
      <w:r>
        <w:rPr>
          <w:rFonts w:ascii="Arial" w:hAnsi="Arial" w:cs="Arial"/>
          <w:sz w:val="19"/>
          <w:szCs w:val="19"/>
        </w:rPr>
        <w:t>Kvalitetne i poticajne didaktičke igre mogu se napraviti iz predmeta koji nas svakodnevno okružuju.</w:t>
      </w:r>
      <w:r w:rsidR="00630354">
        <w:rPr>
          <w:rFonts w:ascii="Calibri" w:hAnsi="Calibri" w:cs="Calibri"/>
          <w:noProof/>
        </w:rPr>
        <w:drawing>
          <wp:inline distT="0" distB="0" distL="0" distR="0" wp14:anchorId="6F15B5B3" wp14:editId="2F95AE1D">
            <wp:extent cx="2867025" cy="1662166"/>
            <wp:effectExtent l="0" t="0" r="0" b="0"/>
            <wp:docPr id="2" name="Slika 2" descr="C:\Users\Suzana\Desktop\Fotografije\20190219_08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\20190219_084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75" cy="16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354">
        <w:rPr>
          <w:rFonts w:ascii="Calibri" w:hAnsi="Calibri" w:cs="Calibri"/>
        </w:rPr>
        <w:t xml:space="preserve">     </w:t>
      </w:r>
      <w:r w:rsidR="00630354">
        <w:rPr>
          <w:rFonts w:ascii="Calibri" w:hAnsi="Calibri" w:cs="Calibri"/>
          <w:noProof/>
        </w:rPr>
        <w:drawing>
          <wp:inline distT="0" distB="0" distL="0" distR="0" wp14:anchorId="2EE88818" wp14:editId="28542AA7">
            <wp:extent cx="2416794" cy="1812160"/>
            <wp:effectExtent l="0" t="0" r="3175" b="0"/>
            <wp:docPr id="1" name="Slika 1" descr="C:\Users\Suzana\Desktop\Fotografije\20190220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\20190220_090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64" cy="18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8F54" w14:textId="5E3FA77B" w:rsidR="00FA28EC" w:rsidRDefault="0051372A" w:rsidP="00C66903">
      <w:pPr>
        <w:shd w:val="clear" w:color="auto" w:fill="FFFFFF"/>
        <w:spacing w:after="0" w:line="240" w:lineRule="auto"/>
        <w:jc w:val="both"/>
        <w:rPr>
          <w:b/>
        </w:rPr>
      </w:pPr>
      <w:r w:rsidRPr="0051372A">
        <w:rPr>
          <w:b/>
        </w:rPr>
        <w:t>„Radost II“</w:t>
      </w:r>
      <w:r>
        <w:rPr>
          <w:b/>
        </w:rPr>
        <w:t>, jaslice</w:t>
      </w:r>
    </w:p>
    <w:p w14:paraId="6846C636" w14:textId="2779C0AC" w:rsidR="00141E90" w:rsidRDefault="00141E90" w:rsidP="00141E90">
      <w:pPr>
        <w:spacing w:line="240" w:lineRule="auto"/>
        <w:jc w:val="both"/>
        <w:rPr>
          <w:rFonts w:cs="Times New Roman"/>
        </w:rPr>
      </w:pPr>
      <w:r w:rsidRPr="00141E90">
        <w:t>Uvježbavanje fine motorike</w:t>
      </w:r>
      <w:r w:rsidR="00F520FF">
        <w:t xml:space="preserve"> najčešće </w:t>
      </w:r>
      <w:r w:rsidRPr="00141E90">
        <w:t xml:space="preserve"> </w:t>
      </w:r>
      <w:r w:rsidR="00FF6053">
        <w:t>kroz</w:t>
      </w:r>
      <w:r w:rsidRPr="00141E90">
        <w:rPr>
          <w:rFonts w:cs="Times New Roman"/>
        </w:rPr>
        <w:t xml:space="preserve"> zabavne aktivnosti poput slikanja, crtanja, modeliranja plastelinom, rezanjem sa škaricama, igrama s hvataljkama i kvačicama za rublje i sl.</w:t>
      </w:r>
    </w:p>
    <w:p w14:paraId="1E3D013C" w14:textId="3783BE86" w:rsidR="0010027C" w:rsidRDefault="0010027C" w:rsidP="00141E90">
      <w:pPr>
        <w:spacing w:line="240" w:lineRule="auto"/>
        <w:jc w:val="both"/>
        <w:rPr>
          <w:rFonts w:cs="Times New Roman"/>
        </w:rPr>
      </w:pPr>
      <w:r>
        <w:rPr>
          <w:b/>
          <w:noProof/>
          <w:lang w:eastAsia="hr-HR"/>
        </w:rPr>
        <w:drawing>
          <wp:inline distT="0" distB="0" distL="0" distR="0" wp14:anchorId="33BE6420" wp14:editId="486DE5EE">
            <wp:extent cx="2828925" cy="2121694"/>
            <wp:effectExtent l="0" t="0" r="0" b="0"/>
            <wp:docPr id="5" name="Slika 5" descr="C:\Users\Suzana\Desktop\Fotografije\IMG-fa2bf1231011a0744260479ff8a234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\IMG-fa2bf1231011a0744260479ff8a234b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70" cy="21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88">
        <w:rPr>
          <w:rFonts w:cs="Times New Roman"/>
        </w:rPr>
        <w:t xml:space="preserve">      </w:t>
      </w:r>
      <w:r w:rsidR="00A72A88">
        <w:rPr>
          <w:rFonts w:cs="Calibri"/>
          <w:noProof/>
          <w:lang w:eastAsia="hr-HR"/>
        </w:rPr>
        <w:drawing>
          <wp:inline distT="0" distB="0" distL="0" distR="0" wp14:anchorId="5430E635" wp14:editId="72FC5CB0">
            <wp:extent cx="2489199" cy="1866900"/>
            <wp:effectExtent l="0" t="0" r="6985" b="0"/>
            <wp:docPr id="8" name="Slika 8" descr="C:\Users\Suzana\Desktop\Fotografije\IMG-4a1d804b5e35c4cdffd54054c01265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Fotografije\IMG-4a1d804b5e35c4cdffd54054c01265c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79" cy="18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C0E4" w14:textId="0882BE4D" w:rsidR="0034782E" w:rsidRPr="0034782E" w:rsidRDefault="0034782E" w:rsidP="00141E90">
      <w:pPr>
        <w:spacing w:line="240" w:lineRule="auto"/>
        <w:jc w:val="both"/>
        <w:rPr>
          <w:rFonts w:cs="Times New Roman"/>
          <w:b/>
        </w:rPr>
      </w:pPr>
      <w:r w:rsidRPr="0034782E">
        <w:rPr>
          <w:rFonts w:cs="Times New Roman"/>
          <w:b/>
        </w:rPr>
        <w:t xml:space="preserve">Područni vrtić </w:t>
      </w:r>
      <w:proofErr w:type="spellStart"/>
      <w:r w:rsidRPr="0034782E">
        <w:rPr>
          <w:rFonts w:cs="Times New Roman"/>
          <w:b/>
        </w:rPr>
        <w:t>Baderna</w:t>
      </w:r>
      <w:proofErr w:type="spellEnd"/>
      <w:r w:rsidRPr="0034782E">
        <w:rPr>
          <w:rFonts w:cs="Times New Roman"/>
          <w:b/>
        </w:rPr>
        <w:t>, jaslice</w:t>
      </w:r>
    </w:p>
    <w:p w14:paraId="4105A5F2" w14:textId="4F95FE03" w:rsidR="001E5355" w:rsidRDefault="00F520FF" w:rsidP="00FC6D72">
      <w:pPr>
        <w:spacing w:after="0" w:line="240" w:lineRule="auto"/>
        <w:jc w:val="both"/>
      </w:pPr>
      <w:r>
        <w:t xml:space="preserve">Najčešće aktivnosti </w:t>
      </w:r>
      <w:r w:rsidR="00892576">
        <w:t xml:space="preserve">u razvoju fine motorike </w:t>
      </w:r>
      <w:r>
        <w:t xml:space="preserve">su s </w:t>
      </w:r>
      <w:r w:rsidR="00892576">
        <w:t>kvačicama - djeca vjež</w:t>
      </w:r>
      <w:r w:rsidR="001E5355">
        <w:t>baju stisak i preciznost prstiju</w:t>
      </w:r>
      <w:r w:rsidR="00892576">
        <w:t>,</w:t>
      </w:r>
    </w:p>
    <w:p w14:paraId="15938C0E" w14:textId="2FC0765A" w:rsidR="00B0455C" w:rsidRDefault="00740B01" w:rsidP="00FC6D72">
      <w:pPr>
        <w:spacing w:after="0" w:line="240" w:lineRule="auto"/>
        <w:jc w:val="both"/>
      </w:pPr>
      <w:r>
        <w:t>u</w:t>
      </w:r>
      <w:r w:rsidR="001E5355">
        <w:t>bac</w:t>
      </w:r>
      <w:r>
        <w:t xml:space="preserve">ivanje </w:t>
      </w:r>
      <w:r w:rsidR="00892576">
        <w:t xml:space="preserve"> </w:t>
      </w:r>
      <w:proofErr w:type="spellStart"/>
      <w:r w:rsidR="00892576">
        <w:t>žirev</w:t>
      </w:r>
      <w:r w:rsidR="001E5355">
        <w:t>e</w:t>
      </w:r>
      <w:proofErr w:type="spellEnd"/>
      <w:r w:rsidR="001E5355">
        <w:t xml:space="preserve"> u bocu</w:t>
      </w:r>
      <w:r w:rsidR="00892576">
        <w:t>, korištenje pincete za prenošenje predmeta (dijete istražuje i vjež</w:t>
      </w:r>
      <w:r w:rsidR="001E5355">
        <w:t>ba pritisak ko</w:t>
      </w:r>
      <w:r w:rsidR="00892576">
        <w:t>ji je potrebno proizvesti prstić</w:t>
      </w:r>
      <w:r w:rsidR="001E5355">
        <w:t>ima</w:t>
      </w:r>
      <w:r w:rsidR="00892576">
        <w:t>)</w:t>
      </w:r>
      <w:r>
        <w:t>, igre kinetičkim pijeskom</w:t>
      </w:r>
      <w:r w:rsidR="007A0B95">
        <w:t xml:space="preserve">, crtanje pomoću prstića koje je preduvjet za </w:t>
      </w:r>
      <w:proofErr w:type="spellStart"/>
      <w:r w:rsidR="007A0B95">
        <w:t>grafomotoričke</w:t>
      </w:r>
      <w:proofErr w:type="spellEnd"/>
      <w:r w:rsidR="007A0B95">
        <w:t xml:space="preserve"> sposobnosti.</w:t>
      </w:r>
      <w:r w:rsidR="00A66BB8">
        <w:t xml:space="preserve"> </w:t>
      </w:r>
      <w:r w:rsidR="00892576">
        <w:t>Pinceta hvat je jedan od glavnih preduvjeta kasnijeg pravilnog drž</w:t>
      </w:r>
      <w:r w:rsidR="001E5355">
        <w:t>anja olovke.</w:t>
      </w:r>
    </w:p>
    <w:p w14:paraId="5B228F29" w14:textId="77777777" w:rsidR="00085A2E" w:rsidRDefault="00085A2E" w:rsidP="001E5355">
      <w:pPr>
        <w:spacing w:after="0" w:line="240" w:lineRule="auto"/>
      </w:pPr>
    </w:p>
    <w:p w14:paraId="667A251F" w14:textId="744A1F08" w:rsidR="00DF5E81" w:rsidRDefault="00A66BB8" w:rsidP="00DF5E81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 wp14:anchorId="2B5D6B9A" wp14:editId="39F5C0B9">
            <wp:extent cx="2549525" cy="1912144"/>
            <wp:effectExtent l="0" t="0" r="3175" b="0"/>
            <wp:docPr id="12" name="Slika 12" descr="C:\Users\Suzana\Desktop\Fotografije\20190228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\20190228_091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6" cy="19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  <w:bookmarkStart w:id="0" w:name="_GoBack"/>
      <w:bookmarkEnd w:id="0"/>
      <w:r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55F05747" wp14:editId="005119AF">
            <wp:extent cx="2552699" cy="1914525"/>
            <wp:effectExtent l="0" t="0" r="635" b="0"/>
            <wp:docPr id="11" name="Slika 11" descr="C:\Users\Suzana\Desktop\Fotografije\20190228_0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Fotografije\20190228_071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17" cy="19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269D" w14:textId="77777777" w:rsidR="00085A2E" w:rsidRDefault="00CD5196" w:rsidP="00911019">
      <w:pPr>
        <w:shd w:val="clear" w:color="auto" w:fill="FFFFFF"/>
        <w:spacing w:after="0" w:line="240" w:lineRule="auto"/>
        <w:jc w:val="both"/>
      </w:pPr>
      <w:r>
        <w:t xml:space="preserve">  </w:t>
      </w:r>
    </w:p>
    <w:p w14:paraId="28A24232" w14:textId="220FD896" w:rsidR="008B4696" w:rsidRDefault="00911019" w:rsidP="00CF4775">
      <w:pPr>
        <w:shd w:val="clear" w:color="auto" w:fill="FFFFFF"/>
        <w:spacing w:after="0" w:line="240" w:lineRule="auto"/>
        <w:jc w:val="both"/>
      </w:pPr>
      <w:r>
        <w:t>Roditelji  nešto od</w:t>
      </w:r>
      <w:r>
        <w:rPr>
          <w:rFonts w:eastAsia="Times New Roman" w:cstheme="minorHAnsi"/>
          <w:b/>
          <w:bCs/>
          <w:color w:val="231F20"/>
          <w:lang w:eastAsia="hr-HR"/>
        </w:rPr>
        <w:t xml:space="preserve"> </w:t>
      </w:r>
      <w:r>
        <w:t>ovoga mogu s djecom ponoviti  i kod kuće!</w:t>
      </w:r>
    </w:p>
    <w:sectPr w:rsidR="008B4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144BE"/>
    <w:multiLevelType w:val="hybridMultilevel"/>
    <w:tmpl w:val="CCCE8D3E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0D23"/>
    <w:rsid w:val="00004061"/>
    <w:rsid w:val="000169A9"/>
    <w:rsid w:val="0002738F"/>
    <w:rsid w:val="00030006"/>
    <w:rsid w:val="000319C1"/>
    <w:rsid w:val="000333C5"/>
    <w:rsid w:val="000472CA"/>
    <w:rsid w:val="0004745A"/>
    <w:rsid w:val="00053AE8"/>
    <w:rsid w:val="00054918"/>
    <w:rsid w:val="00063079"/>
    <w:rsid w:val="00063B98"/>
    <w:rsid w:val="00070DBA"/>
    <w:rsid w:val="000758B8"/>
    <w:rsid w:val="00085A2E"/>
    <w:rsid w:val="000A0638"/>
    <w:rsid w:val="000C3925"/>
    <w:rsid w:val="000D0EBF"/>
    <w:rsid w:val="000D26D3"/>
    <w:rsid w:val="000E0E0E"/>
    <w:rsid w:val="000E1BC8"/>
    <w:rsid w:val="000E64AD"/>
    <w:rsid w:val="000E7D54"/>
    <w:rsid w:val="000F1531"/>
    <w:rsid w:val="000F217C"/>
    <w:rsid w:val="0010027C"/>
    <w:rsid w:val="00102446"/>
    <w:rsid w:val="001104A1"/>
    <w:rsid w:val="001148A3"/>
    <w:rsid w:val="0011777F"/>
    <w:rsid w:val="001260C6"/>
    <w:rsid w:val="001261C4"/>
    <w:rsid w:val="00127FC3"/>
    <w:rsid w:val="00132F8F"/>
    <w:rsid w:val="00135656"/>
    <w:rsid w:val="00141E90"/>
    <w:rsid w:val="00147D0A"/>
    <w:rsid w:val="00147E35"/>
    <w:rsid w:val="00155356"/>
    <w:rsid w:val="00192013"/>
    <w:rsid w:val="001A0EE6"/>
    <w:rsid w:val="001B4066"/>
    <w:rsid w:val="001B7129"/>
    <w:rsid w:val="001B7963"/>
    <w:rsid w:val="001E1E11"/>
    <w:rsid w:val="001E21CA"/>
    <w:rsid w:val="001E4706"/>
    <w:rsid w:val="001E5355"/>
    <w:rsid w:val="001F3B0C"/>
    <w:rsid w:val="0020150C"/>
    <w:rsid w:val="00202216"/>
    <w:rsid w:val="0021380C"/>
    <w:rsid w:val="00225D60"/>
    <w:rsid w:val="002262F0"/>
    <w:rsid w:val="00227751"/>
    <w:rsid w:val="002438DF"/>
    <w:rsid w:val="0026083A"/>
    <w:rsid w:val="002625A3"/>
    <w:rsid w:val="00263282"/>
    <w:rsid w:val="00264012"/>
    <w:rsid w:val="00272570"/>
    <w:rsid w:val="00273A7D"/>
    <w:rsid w:val="00275997"/>
    <w:rsid w:val="00281610"/>
    <w:rsid w:val="00283203"/>
    <w:rsid w:val="00283CEC"/>
    <w:rsid w:val="002B1B09"/>
    <w:rsid w:val="002C09A6"/>
    <w:rsid w:val="002C7BC5"/>
    <w:rsid w:val="002D10FD"/>
    <w:rsid w:val="002E000B"/>
    <w:rsid w:val="002E63B6"/>
    <w:rsid w:val="002F5961"/>
    <w:rsid w:val="00305143"/>
    <w:rsid w:val="00306BCB"/>
    <w:rsid w:val="0030705F"/>
    <w:rsid w:val="003330A1"/>
    <w:rsid w:val="0034782E"/>
    <w:rsid w:val="00352118"/>
    <w:rsid w:val="00355D70"/>
    <w:rsid w:val="00360554"/>
    <w:rsid w:val="00382623"/>
    <w:rsid w:val="00386258"/>
    <w:rsid w:val="0039044A"/>
    <w:rsid w:val="00391533"/>
    <w:rsid w:val="003976DE"/>
    <w:rsid w:val="003A3902"/>
    <w:rsid w:val="003A3B9E"/>
    <w:rsid w:val="003A3DD9"/>
    <w:rsid w:val="003B589D"/>
    <w:rsid w:val="003C2951"/>
    <w:rsid w:val="003D313A"/>
    <w:rsid w:val="003E2C05"/>
    <w:rsid w:val="003F5765"/>
    <w:rsid w:val="004024E2"/>
    <w:rsid w:val="004066B0"/>
    <w:rsid w:val="0041357B"/>
    <w:rsid w:val="00416C3F"/>
    <w:rsid w:val="00420BB6"/>
    <w:rsid w:val="00423B1C"/>
    <w:rsid w:val="00430FE8"/>
    <w:rsid w:val="00432452"/>
    <w:rsid w:val="0043449A"/>
    <w:rsid w:val="00436D9C"/>
    <w:rsid w:val="004421F5"/>
    <w:rsid w:val="00446EF4"/>
    <w:rsid w:val="00447020"/>
    <w:rsid w:val="00457FDA"/>
    <w:rsid w:val="00465BE0"/>
    <w:rsid w:val="00466DEB"/>
    <w:rsid w:val="00470958"/>
    <w:rsid w:val="0047247A"/>
    <w:rsid w:val="00487C02"/>
    <w:rsid w:val="004911C5"/>
    <w:rsid w:val="004A1547"/>
    <w:rsid w:val="004C4A80"/>
    <w:rsid w:val="004C6244"/>
    <w:rsid w:val="004D78EC"/>
    <w:rsid w:val="004E54FC"/>
    <w:rsid w:val="004F41F8"/>
    <w:rsid w:val="005019E6"/>
    <w:rsid w:val="0051372A"/>
    <w:rsid w:val="00513ED2"/>
    <w:rsid w:val="00523D9A"/>
    <w:rsid w:val="00532C56"/>
    <w:rsid w:val="00543317"/>
    <w:rsid w:val="00567324"/>
    <w:rsid w:val="00567A53"/>
    <w:rsid w:val="00572651"/>
    <w:rsid w:val="0057465C"/>
    <w:rsid w:val="00574C36"/>
    <w:rsid w:val="005800BB"/>
    <w:rsid w:val="00587CB2"/>
    <w:rsid w:val="005A0364"/>
    <w:rsid w:val="005A06BD"/>
    <w:rsid w:val="005B16C3"/>
    <w:rsid w:val="005C49AB"/>
    <w:rsid w:val="005D0470"/>
    <w:rsid w:val="005D5983"/>
    <w:rsid w:val="005E175C"/>
    <w:rsid w:val="005E5101"/>
    <w:rsid w:val="00620FAD"/>
    <w:rsid w:val="006221E9"/>
    <w:rsid w:val="00630354"/>
    <w:rsid w:val="00633C26"/>
    <w:rsid w:val="00637524"/>
    <w:rsid w:val="00640DF2"/>
    <w:rsid w:val="006435C9"/>
    <w:rsid w:val="006470AA"/>
    <w:rsid w:val="006474CE"/>
    <w:rsid w:val="0065083D"/>
    <w:rsid w:val="0066001E"/>
    <w:rsid w:val="00672984"/>
    <w:rsid w:val="0067562B"/>
    <w:rsid w:val="00680B54"/>
    <w:rsid w:val="00680E9E"/>
    <w:rsid w:val="0068104D"/>
    <w:rsid w:val="00685B97"/>
    <w:rsid w:val="00687369"/>
    <w:rsid w:val="006877D2"/>
    <w:rsid w:val="00694D03"/>
    <w:rsid w:val="00694D2D"/>
    <w:rsid w:val="006A4C0F"/>
    <w:rsid w:val="006A6C9B"/>
    <w:rsid w:val="006B4C8D"/>
    <w:rsid w:val="006B62CD"/>
    <w:rsid w:val="006D46EC"/>
    <w:rsid w:val="006D4BC5"/>
    <w:rsid w:val="006D75F3"/>
    <w:rsid w:val="006E2E36"/>
    <w:rsid w:val="007051F0"/>
    <w:rsid w:val="0071521D"/>
    <w:rsid w:val="0073482D"/>
    <w:rsid w:val="00740B01"/>
    <w:rsid w:val="00745C3C"/>
    <w:rsid w:val="00746EE5"/>
    <w:rsid w:val="0074724F"/>
    <w:rsid w:val="007518A7"/>
    <w:rsid w:val="007533FC"/>
    <w:rsid w:val="00754295"/>
    <w:rsid w:val="00755E4C"/>
    <w:rsid w:val="007575C0"/>
    <w:rsid w:val="00772D42"/>
    <w:rsid w:val="00772FDE"/>
    <w:rsid w:val="007834D4"/>
    <w:rsid w:val="007859F3"/>
    <w:rsid w:val="00791851"/>
    <w:rsid w:val="007A0B95"/>
    <w:rsid w:val="007B1D00"/>
    <w:rsid w:val="007C6326"/>
    <w:rsid w:val="007D2CBB"/>
    <w:rsid w:val="007D7416"/>
    <w:rsid w:val="007D7861"/>
    <w:rsid w:val="007D7DB4"/>
    <w:rsid w:val="007E3ECF"/>
    <w:rsid w:val="007E514E"/>
    <w:rsid w:val="007E551F"/>
    <w:rsid w:val="007F25DC"/>
    <w:rsid w:val="007F3683"/>
    <w:rsid w:val="00800E10"/>
    <w:rsid w:val="00801559"/>
    <w:rsid w:val="00812C16"/>
    <w:rsid w:val="0082303E"/>
    <w:rsid w:val="00831B32"/>
    <w:rsid w:val="00834449"/>
    <w:rsid w:val="00835C56"/>
    <w:rsid w:val="00846210"/>
    <w:rsid w:val="00851170"/>
    <w:rsid w:val="008534A5"/>
    <w:rsid w:val="0086312F"/>
    <w:rsid w:val="00871442"/>
    <w:rsid w:val="008732AA"/>
    <w:rsid w:val="00874F56"/>
    <w:rsid w:val="00876633"/>
    <w:rsid w:val="00884643"/>
    <w:rsid w:val="008919DC"/>
    <w:rsid w:val="00892576"/>
    <w:rsid w:val="008941E5"/>
    <w:rsid w:val="00894555"/>
    <w:rsid w:val="00895C51"/>
    <w:rsid w:val="00896A11"/>
    <w:rsid w:val="008A139F"/>
    <w:rsid w:val="008A20E4"/>
    <w:rsid w:val="008A4EF7"/>
    <w:rsid w:val="008A5ACD"/>
    <w:rsid w:val="008B4696"/>
    <w:rsid w:val="008C06AA"/>
    <w:rsid w:val="008C1ACE"/>
    <w:rsid w:val="008C48EB"/>
    <w:rsid w:val="008C57C0"/>
    <w:rsid w:val="008D7070"/>
    <w:rsid w:val="008E139E"/>
    <w:rsid w:val="008E2E8B"/>
    <w:rsid w:val="00902D7C"/>
    <w:rsid w:val="00907214"/>
    <w:rsid w:val="00911019"/>
    <w:rsid w:val="009163FC"/>
    <w:rsid w:val="00916803"/>
    <w:rsid w:val="009212DC"/>
    <w:rsid w:val="00922BDD"/>
    <w:rsid w:val="00923998"/>
    <w:rsid w:val="00926A02"/>
    <w:rsid w:val="009318D2"/>
    <w:rsid w:val="00943F7A"/>
    <w:rsid w:val="00951752"/>
    <w:rsid w:val="009625D1"/>
    <w:rsid w:val="00963528"/>
    <w:rsid w:val="00976774"/>
    <w:rsid w:val="009811A0"/>
    <w:rsid w:val="00984937"/>
    <w:rsid w:val="009B5A72"/>
    <w:rsid w:val="009C1101"/>
    <w:rsid w:val="009D4129"/>
    <w:rsid w:val="009E11E1"/>
    <w:rsid w:val="009E300B"/>
    <w:rsid w:val="009E30E0"/>
    <w:rsid w:val="009E4CAA"/>
    <w:rsid w:val="009E4CFD"/>
    <w:rsid w:val="009E4FFE"/>
    <w:rsid w:val="009E7AB9"/>
    <w:rsid w:val="009F4DF7"/>
    <w:rsid w:val="00A05781"/>
    <w:rsid w:val="00A07BB7"/>
    <w:rsid w:val="00A141E3"/>
    <w:rsid w:val="00A17261"/>
    <w:rsid w:val="00A17885"/>
    <w:rsid w:val="00A1788A"/>
    <w:rsid w:val="00A24E8E"/>
    <w:rsid w:val="00A26474"/>
    <w:rsid w:val="00A32181"/>
    <w:rsid w:val="00A322C0"/>
    <w:rsid w:val="00A358E9"/>
    <w:rsid w:val="00A411D6"/>
    <w:rsid w:val="00A47827"/>
    <w:rsid w:val="00A51B11"/>
    <w:rsid w:val="00A52C18"/>
    <w:rsid w:val="00A559E2"/>
    <w:rsid w:val="00A56057"/>
    <w:rsid w:val="00A60A91"/>
    <w:rsid w:val="00A62F05"/>
    <w:rsid w:val="00A65708"/>
    <w:rsid w:val="00A66BB8"/>
    <w:rsid w:val="00A714A0"/>
    <w:rsid w:val="00A714CB"/>
    <w:rsid w:val="00A72A88"/>
    <w:rsid w:val="00A840A1"/>
    <w:rsid w:val="00A85C40"/>
    <w:rsid w:val="00A92D18"/>
    <w:rsid w:val="00A975F9"/>
    <w:rsid w:val="00AA233A"/>
    <w:rsid w:val="00AA4507"/>
    <w:rsid w:val="00AA5228"/>
    <w:rsid w:val="00AA5696"/>
    <w:rsid w:val="00AA659B"/>
    <w:rsid w:val="00AB3F71"/>
    <w:rsid w:val="00AB72FB"/>
    <w:rsid w:val="00AC2514"/>
    <w:rsid w:val="00AD6753"/>
    <w:rsid w:val="00AE7EC5"/>
    <w:rsid w:val="00B02E41"/>
    <w:rsid w:val="00B0455C"/>
    <w:rsid w:val="00B109BA"/>
    <w:rsid w:val="00B11544"/>
    <w:rsid w:val="00B15157"/>
    <w:rsid w:val="00B21DDF"/>
    <w:rsid w:val="00B24D68"/>
    <w:rsid w:val="00B2750D"/>
    <w:rsid w:val="00B305E8"/>
    <w:rsid w:val="00B33BBD"/>
    <w:rsid w:val="00B41EA1"/>
    <w:rsid w:val="00B46ACE"/>
    <w:rsid w:val="00B47B5B"/>
    <w:rsid w:val="00B63254"/>
    <w:rsid w:val="00B6404D"/>
    <w:rsid w:val="00B71466"/>
    <w:rsid w:val="00B75C6F"/>
    <w:rsid w:val="00B849FB"/>
    <w:rsid w:val="00B862CC"/>
    <w:rsid w:val="00B9173D"/>
    <w:rsid w:val="00BA3A08"/>
    <w:rsid w:val="00BB0D19"/>
    <w:rsid w:val="00BB22D5"/>
    <w:rsid w:val="00BB5F20"/>
    <w:rsid w:val="00BB6971"/>
    <w:rsid w:val="00BB7B50"/>
    <w:rsid w:val="00BC205B"/>
    <w:rsid w:val="00BD5DA7"/>
    <w:rsid w:val="00BE27A9"/>
    <w:rsid w:val="00BE31C4"/>
    <w:rsid w:val="00BF7266"/>
    <w:rsid w:val="00C00275"/>
    <w:rsid w:val="00C02A7C"/>
    <w:rsid w:val="00C17DB4"/>
    <w:rsid w:val="00C269B9"/>
    <w:rsid w:val="00C41330"/>
    <w:rsid w:val="00C508EF"/>
    <w:rsid w:val="00C578F5"/>
    <w:rsid w:val="00C6086A"/>
    <w:rsid w:val="00C66903"/>
    <w:rsid w:val="00C8321A"/>
    <w:rsid w:val="00C954F2"/>
    <w:rsid w:val="00C95CBA"/>
    <w:rsid w:val="00C96FE5"/>
    <w:rsid w:val="00CA256F"/>
    <w:rsid w:val="00CA7A8F"/>
    <w:rsid w:val="00CB2628"/>
    <w:rsid w:val="00CB5FBF"/>
    <w:rsid w:val="00CC6748"/>
    <w:rsid w:val="00CD08DB"/>
    <w:rsid w:val="00CD5182"/>
    <w:rsid w:val="00CD5196"/>
    <w:rsid w:val="00CD564D"/>
    <w:rsid w:val="00CD7854"/>
    <w:rsid w:val="00CE4F9C"/>
    <w:rsid w:val="00CF4775"/>
    <w:rsid w:val="00CF60EE"/>
    <w:rsid w:val="00D0047E"/>
    <w:rsid w:val="00D02FA6"/>
    <w:rsid w:val="00D073A1"/>
    <w:rsid w:val="00D166A5"/>
    <w:rsid w:val="00D16747"/>
    <w:rsid w:val="00D34807"/>
    <w:rsid w:val="00D43ECE"/>
    <w:rsid w:val="00D46716"/>
    <w:rsid w:val="00D46A9D"/>
    <w:rsid w:val="00D526C6"/>
    <w:rsid w:val="00D70E30"/>
    <w:rsid w:val="00D84097"/>
    <w:rsid w:val="00D94AAB"/>
    <w:rsid w:val="00D950B7"/>
    <w:rsid w:val="00D95D79"/>
    <w:rsid w:val="00DA7990"/>
    <w:rsid w:val="00DB3146"/>
    <w:rsid w:val="00DB77DB"/>
    <w:rsid w:val="00DB780C"/>
    <w:rsid w:val="00DC358D"/>
    <w:rsid w:val="00DC7A8D"/>
    <w:rsid w:val="00DD0D23"/>
    <w:rsid w:val="00DD1282"/>
    <w:rsid w:val="00DD130A"/>
    <w:rsid w:val="00DD6057"/>
    <w:rsid w:val="00DE2E24"/>
    <w:rsid w:val="00DE46E7"/>
    <w:rsid w:val="00DE7301"/>
    <w:rsid w:val="00DE77FF"/>
    <w:rsid w:val="00DF110F"/>
    <w:rsid w:val="00DF1AC1"/>
    <w:rsid w:val="00DF3313"/>
    <w:rsid w:val="00DF352B"/>
    <w:rsid w:val="00DF5E81"/>
    <w:rsid w:val="00E0700B"/>
    <w:rsid w:val="00E22893"/>
    <w:rsid w:val="00E26B3B"/>
    <w:rsid w:val="00E3263C"/>
    <w:rsid w:val="00E332C8"/>
    <w:rsid w:val="00E3737C"/>
    <w:rsid w:val="00E43E17"/>
    <w:rsid w:val="00E43F23"/>
    <w:rsid w:val="00E461AC"/>
    <w:rsid w:val="00E5724E"/>
    <w:rsid w:val="00E60277"/>
    <w:rsid w:val="00E7120D"/>
    <w:rsid w:val="00E732F8"/>
    <w:rsid w:val="00E77620"/>
    <w:rsid w:val="00E860A5"/>
    <w:rsid w:val="00E934BA"/>
    <w:rsid w:val="00E95C1E"/>
    <w:rsid w:val="00E96842"/>
    <w:rsid w:val="00EA3515"/>
    <w:rsid w:val="00EB141A"/>
    <w:rsid w:val="00EB1848"/>
    <w:rsid w:val="00EB305A"/>
    <w:rsid w:val="00ED5212"/>
    <w:rsid w:val="00ED77A1"/>
    <w:rsid w:val="00EF3434"/>
    <w:rsid w:val="00EF3884"/>
    <w:rsid w:val="00F02B2A"/>
    <w:rsid w:val="00F05D29"/>
    <w:rsid w:val="00F06314"/>
    <w:rsid w:val="00F20207"/>
    <w:rsid w:val="00F2088C"/>
    <w:rsid w:val="00F24DA0"/>
    <w:rsid w:val="00F321D5"/>
    <w:rsid w:val="00F34ADB"/>
    <w:rsid w:val="00F3717A"/>
    <w:rsid w:val="00F41602"/>
    <w:rsid w:val="00F43E16"/>
    <w:rsid w:val="00F520FF"/>
    <w:rsid w:val="00F6134D"/>
    <w:rsid w:val="00F62BB0"/>
    <w:rsid w:val="00F6501D"/>
    <w:rsid w:val="00F7648D"/>
    <w:rsid w:val="00F81C01"/>
    <w:rsid w:val="00F85E51"/>
    <w:rsid w:val="00F86867"/>
    <w:rsid w:val="00F86ECA"/>
    <w:rsid w:val="00FA0D7A"/>
    <w:rsid w:val="00FA28EC"/>
    <w:rsid w:val="00FA37FC"/>
    <w:rsid w:val="00FA55C0"/>
    <w:rsid w:val="00FA662F"/>
    <w:rsid w:val="00FB2D83"/>
    <w:rsid w:val="00FB7BDD"/>
    <w:rsid w:val="00FC6D72"/>
    <w:rsid w:val="00FD05DB"/>
    <w:rsid w:val="00FE247E"/>
    <w:rsid w:val="00FE6719"/>
    <w:rsid w:val="00FF12B9"/>
    <w:rsid w:val="00FF39F7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C8800"/>
  <w15:docId w15:val="{825417C4-5995-46BA-98AD-5FCD952E6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12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71466"/>
    <w:pPr>
      <w:spacing w:line="252" w:lineRule="auto"/>
      <w:ind w:left="720"/>
      <w:contextualSpacing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0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4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d.v. radost pedagog</cp:lastModifiedBy>
  <cp:revision>642</cp:revision>
  <dcterms:created xsi:type="dcterms:W3CDTF">2019-02-22T08:07:00Z</dcterms:created>
  <dcterms:modified xsi:type="dcterms:W3CDTF">2019-03-04T06:32:00Z</dcterms:modified>
</cp:coreProperties>
</file>